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Quantitative MT (</w:t>
      </w:r>
      <w:proofErr w:type="spellStart"/>
      <w:r w:rsidR="00F06D9B">
        <w:t>qMT</w:t>
      </w:r>
      <w:proofErr w:type="spellEnd"/>
      <w:r w:rsidR="00F06D9B">
        <w:t xml:space="preserve">)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should be desirable to reduce the sensitivity of the </w:t>
      </w:r>
      <w:proofErr w:type="spellStart"/>
      <w:r w:rsidR="00EF37DC">
        <w:t>qMT</w:t>
      </w:r>
      <w:proofErr w:type="spellEnd"/>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43C2DF89" w14:textId="01ACC524"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612B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r w:rsidR="00165CD7">
        <w:t xml:space="preserve"> TR: repetition time, TI: inversion time, </w:t>
      </w:r>
      <w:r w:rsidR="00AB1612">
        <w:t>α: excitation flip angle, IMG: image acquisition</w:t>
      </w:r>
      <w:r w:rsidR="00A20DBB">
        <w:t xml:space="preserve"> (k-space readout)</w:t>
      </w:r>
      <w:r w:rsidR="00AB1612">
        <w:t>, SPOIL: spoiler gradient.</w:t>
      </w:r>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12B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12B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returns to its thermal equilibrium values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bookmarkEnd w:id="24"/>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612B72"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612B72"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612B72"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612B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612B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proofErr w:type="spellStart"/>
      <w:r>
        <w:t>can</w:t>
      </w:r>
      <w:proofErr w:type="spellEnd"/>
      <w:r>
        <w:t xml:space="preserve">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w:t>
      </w:r>
      <w:proofErr w:type="spellStart"/>
      <w:r>
        <w:rPr>
          <w:i/>
        </w:rPr>
        <w:t>MTsat</w:t>
      </w:r>
      <w:proofErr w:type="spellEnd"/>
      <w:r>
        <w:rPr>
          <w:i/>
        </w:rPr>
        <w:t>)</w:t>
      </w:r>
    </w:p>
    <w:p w14:paraId="6F1E5345" w14:textId="2B293DE7"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612B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612B72"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w:t>
      </w:r>
      <w:bookmarkStart w:id="34" w:name="_GoBack"/>
      <w:bookmarkEnd w:id="34"/>
      <w:r w:rsidR="00CF6522">
        <w:rPr>
          <w:rFonts w:eastAsiaTheme="minorEastAsia"/>
        </w:rPr>
        <w:t xml:space="preserve">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240D7B06"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612B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12B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12B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54DA27D4"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proofErr w:type="spellEnd"/>
      <w:r w:rsidR="00871586">
        <w:rPr>
          <w:rFonts w:eastAsiaTheme="minorEastAsia"/>
        </w:rPr>
        <w:t xml:space="preserve"> use in MT 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Lastly, note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12B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63211054"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 </w:instrText>
      </w:r>
      <w:r w:rsidR="007164FC">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EN.CITE.DATA </w:instrText>
      </w:r>
      <w:r w:rsidR="007164FC">
        <w:fldChar w:fldCharType="end"/>
      </w:r>
      <w:r w:rsidR="00FD0FC6">
        <w:fldChar w:fldCharType="separate"/>
      </w:r>
      <w:r w:rsidR="007164FC">
        <w:rPr>
          <w:noProof/>
        </w:rPr>
        <w:t>[144,145]</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857393">
        <w:t xml:space="preserve"> is fixed to 1 s</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93757BC" w:rsidR="00122524" w:rsidRPr="00122524" w:rsidRDefault="004F1E50" w:rsidP="0047063E">
      <w:pPr>
        <w:rPr>
          <w:rFonts w:eastAsiaTheme="minorEastAsia"/>
        </w:rPr>
      </w:pPr>
      <w:r>
        <w:t xml:space="preserve">The first </w:t>
      </w:r>
      <w:proofErr w:type="spellStart"/>
      <w:r>
        <w:t>qMT</w:t>
      </w:r>
      <w:proofErr w:type="spellEnd"/>
      <w:r>
        <w:t xml:space="preserve">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w:t>
      </w:r>
      <w:proofErr w:type="spellStart"/>
      <w:r w:rsidR="00D70E4C">
        <w:t>qMT</w:t>
      </w:r>
      <w:proofErr w:type="spellEnd"/>
      <w:r w:rsidR="00D70E4C">
        <w:t xml:space="preserve"> fitting parameters compared to other techniques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D77746">
        <w:t xml:space="preserve">Fitting the </w:t>
      </w:r>
      <w:proofErr w:type="spellStart"/>
      <w:r w:rsidR="00D77746">
        <w:t>qMT</w:t>
      </w:r>
      <w:proofErr w:type="spellEnd"/>
      <w:r w:rsidR="00D77746">
        <w:t xml:space="preserve"> parameters to the model is then done </w:t>
      </w:r>
      <w:r w:rsidR="00D77746">
        <w:lastRenderedPageBreak/>
        <w:t>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7164FC">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089E7725"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238C84B6"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measurements were used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w:t>
      </w:r>
      <w:proofErr w:type="spellStart"/>
      <w:r w:rsidR="0042112B">
        <w:t>qMT</w:t>
      </w:r>
      <w:proofErr w:type="spellEnd"/>
      <w:r w:rsidR="0042112B">
        <w:t xml:space="preserve">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 </w:instrText>
      </w:r>
      <w:r w:rsidR="007164FC">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EN.CITE.DATA </w:instrText>
      </w:r>
      <w:r w:rsidR="007164FC">
        <w:fldChar w:fldCharType="end"/>
      </w:r>
      <w:r w:rsidR="006C351D">
        <w:fldChar w:fldCharType="separate"/>
      </w:r>
      <w:r w:rsidR="007164FC">
        <w:rPr>
          <w:noProof/>
        </w:rPr>
        <w:t>[163]</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 </w:instrText>
      </w:r>
      <w:r w:rsidR="007164FC">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EN.CITE.DATA </w:instrText>
      </w:r>
      <w:r w:rsidR="007164FC">
        <w:fldChar w:fldCharType="end"/>
      </w:r>
      <w:r w:rsidR="003C1A36">
        <w:fldChar w:fldCharType="separate"/>
      </w:r>
      <w:r w:rsidR="007164FC">
        <w:rPr>
          <w:noProof/>
        </w:rPr>
        <w:t>[164,165]</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switch from single-slice to whole-brain techniques, which may have unintended impact on </w:t>
      </w:r>
      <w:proofErr w:type="spellStart"/>
      <w:r w:rsidR="003C1A36">
        <w:t>qMT</w:t>
      </w:r>
      <w:proofErr w:type="spellEnd"/>
      <w:r w:rsidR="003C1A36">
        <w:t xml:space="preserve"> parameter estimates. For example, early single-slice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5B6694">
        <w:t>, VFA is a likely candidate for T</w:t>
      </w:r>
      <w:r w:rsidR="005B6694">
        <w:rPr>
          <w:vertAlign w:val="subscript"/>
        </w:rPr>
        <w:t>1</w:t>
      </w:r>
      <w:r w:rsidR="005B6694">
        <w:t xml:space="preserve"> mapping, however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w:t>
      </w:r>
      <w:proofErr w:type="spellStart"/>
      <w:r w:rsidR="00847EF7">
        <w:t>k</w:t>
      </w:r>
      <w:r w:rsidR="00847EF7">
        <w:rPr>
          <w:vertAlign w:val="subscript"/>
        </w:rPr>
        <w:t>f</w:t>
      </w:r>
      <w:proofErr w:type="spellEnd"/>
      <w:r w:rsidR="00847EF7">
        <w:t xml:space="preserve"> parameter constraint in Eq. (2-18) through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PjxSZWNOdW0+MzI1MTwvUmVjTnVtPjxEaXNwbGF5VGV4dD5bMTY2XTwvRGlzcGxheVRleHQ+PHJl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7164FC">
        <w:instrText xml:space="preserve"> ADDIN EN.CITE </w:instrText>
      </w:r>
      <w:r w:rsidR="007164FC">
        <w:fldChar w:fldCharType="begin">
          <w:fldData xml:space="preserve">PEVuZE5vdGU+PENpdGU+PEF1dGhvcj5VbmRlcmhpbGw8L0F1dGhvcj48WWVhcj4yMDA5PC9ZZWFy
PjxSZWNOdW0+MzI1MTwvUmVjTnVtPjxEaXNwbGF5VGV4dD5bMTY2XTwvRGlzcGxheVRleHQ+PHJl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7164FC">
        <w:instrText xml:space="preserve"> ADDIN EN.CITE.DATA </w:instrText>
      </w:r>
      <w:r w:rsidR="007164FC">
        <w:fldChar w:fldCharType="end"/>
      </w:r>
      <w:r w:rsidR="00D72F29">
        <w:fldChar w:fldCharType="separate"/>
      </w:r>
      <w:r w:rsidR="007164FC">
        <w:rPr>
          <w:noProof/>
        </w:rPr>
        <w:t>[166]</w:t>
      </w:r>
      <w:r w:rsidR="00D72F29">
        <w:fldChar w:fldCharType="end"/>
      </w:r>
      <w:r w:rsidR="00D72F29">
        <w:t xml:space="preserve"> briefly</w:t>
      </w:r>
      <w:r w:rsidR="00146B06">
        <w:t xml:space="preserve"> mentions that B</w:t>
      </w:r>
      <w:r w:rsidR="00146B06">
        <w:rPr>
          <w:vertAlign w:val="subscript"/>
        </w:rPr>
        <w:t>1</w:t>
      </w:r>
      <w:r w:rsidR="00146B06">
        <w:t xml:space="preserve"> </w:t>
      </w:r>
      <w:r w:rsidR="00146B06">
        <w:lastRenderedPageBreak/>
        <w:t xml:space="preserve">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two questions: (1) what are some potential sources of B</w:t>
      </w:r>
      <w:r w:rsidR="00146B06">
        <w:rPr>
          <w:vertAlign w:val="subscript"/>
        </w:rPr>
        <w:t>1</w:t>
      </w:r>
      <w:r w:rsidR="00146B06">
        <w:t xml:space="preserve">-inaccuracies and how sensitive is VFA to </w:t>
      </w:r>
      <w:proofErr w:type="gramStart"/>
      <w:r w:rsidR="00146B06">
        <w:t>them?,</w:t>
      </w:r>
      <w:proofErr w:type="gramEnd"/>
      <w:r w:rsidR="00146B06">
        <w:t xml:space="preserve">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221527D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7164FC">
        <w:instrText xml:space="preserve"> ADDIN EN.CITE &lt;EndNote&gt;&lt;Cite&gt;&lt;Author&gt;Gupta&lt;/Author&gt;&lt;Year&gt;1977&lt;/Year&gt;&lt;RecNum&gt;3568&lt;/RecNum&gt;&lt;DisplayText&gt;[167]&lt;/DisplayText&gt;&lt;record&gt;&lt;rec-number&gt;3568&lt;/rec-number&gt;&lt;foreign-keys&gt;&lt;key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164FC">
        <w:rPr>
          <w:noProof/>
        </w:rPr>
        <w:t>[167]</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899B69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7164FC">
        <w:rPr>
          <w:noProof/>
        </w:rPr>
        <w:t>[168]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C27A8E8"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164FC">
        <w:instrText xml:space="preserve"> ADDIN EN.CITE </w:instrText>
      </w:r>
      <w:r w:rsidR="007164FC">
        <w:fldChar w:fldCharType="begin">
          <w:fldData xml:space="preserve">PEVuZE5vdGU+PENpdGU+PEF1dGhvcj5XYW5nPC9BdXRob3I+PFllYXI+MjAwNTwvWWVhcj48UmVj
TnVtPjgyMjQ8L1JlY051bT48RGlzcGxheVRleHQ+WzU5LDg2LDE2OV08L0Rpc3BsYXlUZXh0Pjxy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164FC">
        <w:instrText xml:space="preserve"> ADDIN EN.CITE.DATA </w:instrText>
      </w:r>
      <w:r w:rsidR="007164FC">
        <w:fldChar w:fldCharType="end"/>
      </w:r>
      <w:r w:rsidR="00BC1F0E">
        <w:fldChar w:fldCharType="separate"/>
      </w:r>
      <w:r w:rsidR="007164FC">
        <w:rPr>
          <w:noProof/>
        </w:rPr>
        <w:t>[59,86,169]</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ECFC789"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7164FC">
        <w:instrText xml:space="preserve"> ADDIN EN.CITE &lt;EndNote&gt;&lt;Cite&gt;&lt;Author&gt;Collins&lt;/Author&gt;&lt;Year&gt;1999&lt;/Year&gt;&lt;RecNum&gt;8209&lt;/RecNum&gt;&lt;DisplayText&gt;[170]&lt;/DisplayText&gt;&lt;record&gt;&lt;rec-number&gt;8209&lt;/rec-number&gt;&lt;foreign-keys&gt;&lt;key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164FC">
        <w:rPr>
          <w:noProof/>
        </w:rPr>
        <w:t>[170]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058D0ACD"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 </w:instrText>
      </w:r>
      <w:r w:rsidR="007164FC">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EN.CITE.DATA </w:instrText>
      </w:r>
      <w:r w:rsidR="007164FC">
        <w:fldChar w:fldCharType="end"/>
      </w:r>
      <w:r w:rsidR="00CC2CCB">
        <w:fldChar w:fldCharType="separate"/>
      </w:r>
      <w:r w:rsidR="007164FC">
        <w:rPr>
          <w:noProof/>
        </w:rPr>
        <w:t>[90,171]</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12B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459699E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164FC">
        <w:rPr>
          <w:noProof/>
        </w:rPr>
        <w:t>[168]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EN.CITE.DATA </w:instrText>
      </w:r>
      <w:r w:rsidR="007164FC">
        <w:fldChar w:fldCharType="end"/>
      </w:r>
      <w:r>
        <w:fldChar w:fldCharType="separate"/>
      </w:r>
      <w:r w:rsidR="007164FC">
        <w:rPr>
          <w:noProof/>
        </w:rPr>
        <w:t>[89,171]</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6F6B1E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164FC">
        <w:instrText xml:space="preserve"> ADDIN EN.CITE </w:instrText>
      </w:r>
      <w:r w:rsidR="007164FC">
        <w:fldChar w:fldCharType="begin">
          <w:fldData xml:space="preserve">PEVuZE5vdGU+PENpdGU+PEF1dGhvcj5MaXU8L0F1dGhvcj48WWVhcj4yMDEzPC9ZZWFyPjxSZWNO
dW0+ODIwODwvUmVjTnVtPjxEaXNwbGF5VGV4dD5bMTcyXTwvRGlzcGxheVRleHQ+PHJlY29yZD48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164FC">
        <w:instrText xml:space="preserve"> ADDIN EN.CITE.DATA </w:instrText>
      </w:r>
      <w:r w:rsidR="007164FC">
        <w:fldChar w:fldCharType="end"/>
      </w:r>
      <w:r>
        <w:fldChar w:fldCharType="separate"/>
      </w:r>
      <w:r w:rsidR="007164FC">
        <w:rPr>
          <w:noProof/>
        </w:rPr>
        <w:t>[172]</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C0D64CC"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7164FC">
        <w:instrText xml:space="preserve"> ADDIN EN.CITE &lt;EndNote&gt;&lt;Cite&gt;&lt;Author&gt;Lutti&lt;/Author&gt;&lt;Year&gt;2010&lt;/Year&gt;&lt;RecNum&gt;8156&lt;/RecNum&gt;&lt;DisplayText&gt;[171]&lt;/DisplayText&gt;&lt;record&gt;&lt;rec-number&gt;8156&lt;/rec-number&gt;&lt;foreign-keys&gt;&lt;key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164FC">
        <w:rPr>
          <w:noProof/>
        </w:rPr>
        <w:t>[171]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UmVjTnVtPjgxNzE8L1JlY051bT48RGlzcGxheVRleHQ+WzE3MywxNzRdPC9EaXNwbGF5VGV4dD48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164FC">
        <w:instrText xml:space="preserve"> ADDIN EN.CITE </w:instrText>
      </w:r>
      <w:r w:rsidR="007164FC">
        <w:fldChar w:fldCharType="begin">
          <w:fldData xml:space="preserve">PEVuZE5vdGU+PENpdGU+PEF1dGhvcj5Nb3JyZWxsPC9BdXRob3I+PFllYXI+MjAxMDwvWWVhcj48
UmVjTnVtPjgxNzE8L1JlY051bT48RGlzcGxheVRleHQ+WzE3MywxNzRdPC9EaXNwbGF5VGV4dD48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164FC">
        <w:instrText xml:space="preserve"> ADDIN EN.CITE.DATA </w:instrText>
      </w:r>
      <w:r w:rsidR="007164FC">
        <w:fldChar w:fldCharType="end"/>
      </w:r>
      <w:r w:rsidR="0016138E">
        <w:fldChar w:fldCharType="separate"/>
      </w:r>
      <w:r w:rsidR="007164FC">
        <w:rPr>
          <w:noProof/>
        </w:rPr>
        <w:t>[173,174]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1328561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164FC">
        <w:instrText xml:space="preserve"> ADDIN EN.CITE &lt;EndNote&gt;&lt;Cite&gt;&lt;Author&gt;Balezeau&lt;/Author&gt;&lt;Year&gt;2011&lt;/Year&gt;&lt;RecNum&gt;8167&lt;/RecNum&gt;&lt;DisplayText&gt;[175]&lt;/DisplayText&gt;&lt;record&gt;&lt;rec-number&gt;8167&lt;/rec-number&gt;&lt;foreign-keys&gt;&lt;key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164FC">
        <w:rPr>
          <w:noProof/>
        </w:rPr>
        <w:t>[175]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164FC">
        <w:instrText xml:space="preserve"> ADDIN EN.CITE &lt;EndNote&gt;&lt;Cite&gt;&lt;Author&gt;Lutti&lt;/Author&gt;&lt;Year&gt;2014&lt;/Year&gt;&lt;RecNum&gt;8210&lt;/RecNum&gt;&lt;DisplayText&gt;[176]&lt;/DisplayText&gt;&lt;record&gt;&lt;rec-number&gt;8210&lt;/rec-number&gt;&lt;foreign-keys&gt;&lt;key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164FC">
        <w:rPr>
          <w:noProof/>
        </w:rPr>
        <w:t>[176]</w:t>
      </w:r>
      <w:r>
        <w:fldChar w:fldCharType="end"/>
      </w:r>
      <w:r>
        <w:t>. A modified DA B</w:t>
      </w:r>
      <w:r w:rsidRPr="0016138E">
        <w:rPr>
          <w:vertAlign w:val="subscript"/>
        </w:rPr>
        <w:t>1</w:t>
      </w:r>
      <w:r>
        <w:t xml:space="preserve"> method has also been proposed to map low flip angles accurately </w:t>
      </w:r>
      <w:r>
        <w:fldChar w:fldCharType="begin"/>
      </w:r>
      <w:r w:rsidR="007164FC">
        <w:instrText xml:space="preserve"> ADDIN EN.CITE &lt;EndNote&gt;&lt;Cite&gt;&lt;Author&gt;Balezeau&lt;/Author&gt;&lt;Year&gt;2011&lt;/Year&gt;&lt;RecNum&gt;8167&lt;/RecNum&gt;&lt;DisplayText&gt;[175]&lt;/DisplayText&gt;&lt;record&gt;&lt;rec-number&gt;8167&lt;/rec-number&gt;&lt;foreign-keys&gt;&lt;key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164FC">
        <w:rPr>
          <w:noProof/>
        </w:rPr>
        <w:t>[175]</w:t>
      </w:r>
      <w:r>
        <w:fldChar w:fldCharType="end"/>
      </w:r>
      <w:r>
        <w:t>, which could possibly be adapted to use fast k-space readout acquisition pulse sequences, such as EPI or fast spin-echo.</w:t>
      </w:r>
    </w:p>
    <w:p w14:paraId="11900759" w14:textId="5A36C6D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164FC">
        <w:instrText xml:space="preserve"> ADDIN EN.CITE &lt;EndNote&gt;&lt;Cite&gt;&lt;Author&gt;Parker&lt;/Author&gt;&lt;Year&gt;2001&lt;/Year&gt;&lt;RecNum&gt;8221&lt;/RecNum&gt;&lt;DisplayText&gt;[177]&lt;/DisplayText&gt;&lt;record&gt;&lt;rec-number&gt;8221&lt;/rec-number&gt;&lt;foreign-keys&gt;&lt;key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164FC">
        <w:rPr>
          <w:noProof/>
        </w:rPr>
        <w:t>[177]</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164FC">
        <w:instrText xml:space="preserve"> ADDIN EN.CITE &lt;EndNote&gt;&lt;Cite&gt;&lt;Author&gt;Mitsouras&lt;/Author&gt;&lt;Year&gt;2006&lt;/Year&gt;&lt;RecNum&gt;8223&lt;/RecNum&gt;&lt;DisplayText&gt;[178]&lt;/DisplayText&gt;&lt;record&gt;&lt;rec-number&gt;8223&lt;/rec-number&gt;&lt;foreign-keys&gt;&lt;key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164FC">
        <w:rPr>
          <w:noProof/>
        </w:rPr>
        <w:t>[178]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230CAF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164FC">
        <w:instrText xml:space="preserve"> ADDIN EN.CITE.DATA </w:instrText>
      </w:r>
      <w:r w:rsidR="007164FC">
        <w:fldChar w:fldCharType="end"/>
      </w:r>
      <w:r>
        <w:fldChar w:fldCharType="separate"/>
      </w:r>
      <w:r w:rsidR="007164FC">
        <w:rPr>
          <w:noProof/>
        </w:rPr>
        <w:t>[89,171,179]</w:t>
      </w:r>
      <w:r>
        <w:fldChar w:fldCharType="end"/>
      </w:r>
      <w:r>
        <w:t>, as the B</w:t>
      </w:r>
      <w:r w:rsidRPr="00516635">
        <w:rPr>
          <w:vertAlign w:val="subscript"/>
        </w:rPr>
        <w:t>1</w:t>
      </w:r>
      <w:r>
        <w:t xml:space="preserve"> variation in the brain is expected to be smooth and spatially slowly varying </w:t>
      </w:r>
      <w:r>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164FC">
        <w:rPr>
          <w:noProof/>
        </w:rPr>
        <w:t>[168]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7164FC">
        <w:instrText xml:space="preserve"> ADDIN EN.CITE &lt;EndNote&gt;&lt;Cite&gt;&lt;Author&gt;Helms&lt;/Author&gt;&lt;Year&gt;2008&lt;/Year&gt;&lt;RecNum&gt;8177&lt;/RecNum&gt;&lt;DisplayText&gt;[179]&lt;/DisplayText&gt;&lt;record&gt;&lt;rec-number&gt;8177&lt;/rec-number&gt;&lt;foreign-keys&gt;&lt;key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164FC">
        <w:rPr>
          <w:noProof/>
        </w:rPr>
        <w:t>[179]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EN.CITE.DATA </w:instrText>
      </w:r>
      <w:r w:rsidR="007164FC">
        <w:fldChar w:fldCharType="end"/>
      </w:r>
      <w:r>
        <w:fldChar w:fldCharType="separate"/>
      </w:r>
      <w:r w:rsidR="007164FC">
        <w:rPr>
          <w:noProof/>
        </w:rPr>
        <w:t>[89,171]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164FC">
        <w:instrText xml:space="preserve"> ADDIN EN.CITE &lt;EndNote&gt;&lt;Cite&gt;&lt;Author&gt;Kellner&lt;/Author&gt;&lt;Year&gt;2016&lt;/Year&gt;&lt;RecNum&gt;8240&lt;/RecNum&gt;&lt;DisplayText&gt;[180]&lt;/DisplayText&gt;&lt;record&gt;&lt;rec-number&gt;8240&lt;/rec-number&gt;&lt;foreign-keys&gt;&lt;key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164FC">
        <w:rPr>
          <w:noProof/>
        </w:rPr>
        <w:t>[180]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3FC8EFC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164FC">
        <w:instrText xml:space="preserve"> ADDIN EN.CITE &lt;EndNote&gt;&lt;Cite&gt;&lt;Author&gt;Nehrke&lt;/Author&gt;&lt;Year&gt;2010&lt;/Year&gt;&lt;RecNum&gt;8243&lt;/RecNum&gt;&lt;DisplayText&gt;[181]&lt;/DisplayText&gt;&lt;record&gt;&lt;rec-number&gt;8243&lt;/rec-number&gt;&lt;foreign-keys&gt;&lt;key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164FC">
        <w:rPr>
          <w:noProof/>
        </w:rPr>
        <w:t>[181]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7164FC">
        <w:instrText xml:space="preserve"> ADDIN EN.CITE &lt;EndNote&gt;&lt;Cite&gt;&lt;Author&gt;Saranathan&lt;/Author&gt;&lt;Year&gt;2013&lt;/Year&gt;&lt;RecNum&gt;8166&lt;/RecNum&gt;&lt;DisplayText&gt;[182]&lt;/DisplayText&gt;&lt;record&gt;&lt;rec-number&gt;8166&lt;/rec-number&gt;&lt;foreign-keys&gt;&lt;key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164FC">
        <w:rPr>
          <w:noProof/>
        </w:rPr>
        <w:t>[182]</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164FC">
        <w:instrText xml:space="preserve"> ADDIN EN.CITE &lt;EndNote&gt;&lt;Cite&gt;&lt;Author&gt;Lutti&lt;/Author&gt;&lt;Year&gt;2012&lt;/Year&gt;&lt;RecNum&gt;8179&lt;/RecNum&gt;&lt;DisplayText&gt;[183]&lt;/DisplayText&gt;&lt;record&gt;&lt;rec-number&gt;8179&lt;/rec-number&gt;&lt;foreign-keys&gt;&lt;key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164FC">
        <w:rPr>
          <w:noProof/>
        </w:rPr>
        <w:t>[183]</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164FC">
        <w:instrText xml:space="preserve"> ADDIN EN.CITE &lt;EndNote&gt;&lt;Cite&gt;&lt;Author&gt;Lutti&lt;/Author&gt;&lt;Year&gt;2014&lt;/Year&gt;&lt;RecNum&gt;8245&lt;/RecNum&gt;&lt;DisplayText&gt;[184]&lt;/DisplayText&gt;&lt;record&gt;&lt;rec-number&gt;8245&lt;/rec-number&gt;&lt;foreign-keys&gt;&lt;key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164FC">
        <w:rPr>
          <w:noProof/>
        </w:rPr>
        <w:t>[184]</w:t>
      </w:r>
      <w:r>
        <w:fldChar w:fldCharType="end"/>
      </w:r>
      <w:r>
        <w:t>, such as AFI, BS, or other advanced B</w:t>
      </w:r>
      <w:r w:rsidRPr="00076304">
        <w:rPr>
          <w:vertAlign w:val="subscript"/>
        </w:rPr>
        <w:t>1</w:t>
      </w:r>
      <w:r>
        <w:t xml:space="preserve"> mapping techniques.</w:t>
      </w:r>
    </w:p>
    <w:p w14:paraId="7B8919D7" w14:textId="6ED4C8B7"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 </w:instrText>
      </w:r>
      <w:r w:rsidR="007164FC">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EN.CITE.DATA </w:instrText>
      </w:r>
      <w:r w:rsidR="007164FC">
        <w:fldChar w:fldCharType="end"/>
      </w:r>
      <w:r>
        <w:fldChar w:fldCharType="separate"/>
      </w:r>
      <w:r w:rsidR="007164FC">
        <w:rPr>
          <w:noProof/>
        </w:rPr>
        <w:t>[90,171]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7488E2F5"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 </w:instrText>
      </w:r>
      <w:r w:rsidR="007164FC">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EN.CITE.DATA </w:instrText>
      </w:r>
      <w:r w:rsidR="007164FC">
        <w:fldChar w:fldCharType="end"/>
      </w:r>
      <w:r w:rsidR="008F7C8A">
        <w:fldChar w:fldCharType="separate"/>
      </w:r>
      <w:r w:rsidR="007164FC">
        <w:rPr>
          <w:noProof/>
        </w:rPr>
        <w:t>[39,185]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Y051bT44MjM2PC9SZWNOdW0+PERpc3BsYXlUZXh0PlsxNTEsMTg2LDE4N108L0Rpc3BsYXlUZXh0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7164FC">
        <w:instrText xml:space="preserve"> ADDIN EN.CITE </w:instrText>
      </w:r>
      <w:r w:rsidR="007164FC">
        <w:fldChar w:fldCharType="begin">
          <w:fldData xml:space="preserve">PEVuZE5vdGU+PENpdGU+PEF1dGhvcj5Ub3plcjwvQXV0aG9yPjxZZWFyPjIwMDM8L1llYXI+PFJl
Y051bT44MjM2PC9SZWNOdW0+PERpc3BsYXlUZXh0PlsxNTEsMTg2LDE4N108L0Rpc3BsYXlUZXh0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7164FC">
        <w:instrText xml:space="preserve"> ADDIN EN.CITE.DATA </w:instrText>
      </w:r>
      <w:r w:rsidR="007164FC">
        <w:fldChar w:fldCharType="end"/>
      </w:r>
      <w:r w:rsidR="008F7C8A">
        <w:fldChar w:fldCharType="separate"/>
      </w:r>
      <w:r w:rsidR="007164FC">
        <w:rPr>
          <w:noProof/>
        </w:rPr>
        <w:t>[151,186,187]</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Y051bT4xOTwvUmVjTnVtPjxEaXNwbGF5VGV4dD5bMTQxLDE0NywxNDgsMTg4LDE4OV08L0Rpc3Bs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7164FC">
        <w:instrText xml:space="preserve"> ADDIN EN.CITE </w:instrText>
      </w:r>
      <w:r w:rsidR="007164FC">
        <w:fldChar w:fldCharType="begin">
          <w:fldData xml:space="preserve">PEVuZE5vdGU+PENpdGU+PEF1dGhvcj5HbG9vcjwvQXV0aG9yPjxZZWFyPjIwMDg8L1llYXI+PFJl
Y051bT4xOTwvUmVjTnVtPjxEaXNwbGF5VGV4dD5bMTQxLDE0NywxNDgsMTg4LDE4OV08L0Rpc3Bs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7164FC">
        <w:instrText xml:space="preserve"> ADDIN EN.CITE.DATA </w:instrText>
      </w:r>
      <w:r w:rsidR="007164FC">
        <w:fldChar w:fldCharType="end"/>
      </w:r>
      <w:r w:rsidR="008F7C8A">
        <w:fldChar w:fldCharType="separate"/>
      </w:r>
      <w:r w:rsidR="007164FC">
        <w:rPr>
          <w:noProof/>
        </w:rPr>
        <w:t>[141,147,148,188,189]</w:t>
      </w:r>
      <w:r w:rsidR="008F7C8A">
        <w:fldChar w:fldCharType="end"/>
      </w:r>
      <w:r w:rsidR="00632024">
        <w:t>.</w:t>
      </w:r>
    </w:p>
    <w:p w14:paraId="7F82BE5B" w14:textId="164BF23E"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7164FC">
        <w:instrText xml:space="preserve"> ADDIN EN.CITE &lt;EndNote&gt;&lt;Cite&gt;&lt;Author&gt;Pike&lt;/Author&gt;&lt;Year&gt;1996&lt;/Year&gt;&lt;RecNum&gt;8238&lt;/RecNum&gt;&lt;DisplayText&gt;[190]&lt;/DisplayText&gt;&lt;record&gt;&lt;rec-number&gt;8238&lt;/rec-number&gt;&lt;foreign-keys&gt;&lt;key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164FC">
        <w:rPr>
          <w:noProof/>
        </w:rPr>
        <w:t>[190]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79365A6E"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cj48UmVjTnVtPjM2ODg8L1JlY051bT48RGlzcGxheVRleHQ+WzE2MywxNjZdPC9EaXNwbGF5VGV4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7164FC">
        <w:instrText xml:space="preserve"> ADDIN EN.CITE </w:instrText>
      </w:r>
      <w:r w:rsidR="007164FC">
        <w:fldChar w:fldCharType="begin">
          <w:fldData xml:space="preserve">PEVuZE5vdGU+PENpdGU+PEF1dGhvcj5DZXJjaWduYW5pPC9BdXRob3I+PFllYXI+MjAwNTwvWWVh
cj48UmVjTnVtPjM2ODg8L1JlY051bT48RGlzcGxheVRleHQ+WzE2MywxNjZdPC9EaXNwbGF5VGV4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7164FC">
        <w:instrText xml:space="preserve"> ADDIN EN.CITE.DATA </w:instrText>
      </w:r>
      <w:r w:rsidR="007164FC">
        <w:fldChar w:fldCharType="end"/>
      </w:r>
      <w:r>
        <w:fldChar w:fldCharType="separate"/>
      </w:r>
      <w:r w:rsidR="007164FC">
        <w:rPr>
          <w:noProof/>
        </w:rPr>
        <w:t>[163,166]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6C693FB"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PFJlY051bT4yODIyPC9SZWNOdW0+PERpc3BsYXlUZXh0PlsxNjIsMTYzXTwvRGlzcGxheVRleHQ+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PFJlY051bT4yODIyPC9SZWNOdW0+PERpc3BsYXlUZXh0PlsxNjIsMTYzXTwvRGlzcGxheVRleHQ+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164FC">
        <w:instrText xml:space="preserve"> ADDIN EN.CITE.DATA </w:instrText>
      </w:r>
      <w:r w:rsidR="007164FC">
        <w:fldChar w:fldCharType="end"/>
      </w:r>
      <w:r>
        <w:fldChar w:fldCharType="separate"/>
      </w:r>
      <w:r w:rsidR="007164FC">
        <w:rPr>
          <w:noProof/>
        </w:rPr>
        <w:t>[162,163]</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3D87DA2"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12B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12B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12B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12B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1" w:name="_Toc499631425"/>
      <w:r>
        <w:t>B</w:t>
      </w:r>
      <w:r>
        <w:rPr>
          <w:vertAlign w:val="subscript"/>
        </w:rPr>
        <w:t>1</w:t>
      </w:r>
      <w:r>
        <w:t xml:space="preserve">-Sensitivity of </w:t>
      </w:r>
      <w:proofErr w:type="spellStart"/>
      <w:r>
        <w:t>qMT</w:t>
      </w:r>
      <w:proofErr w:type="spellEnd"/>
      <w:r>
        <w:t xml:space="preserve">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757C0D22"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344440C1"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164FC">
        <w:instrText xml:space="preserve"> ADDIN EN.CITE &lt;EndNote&gt;&lt;Cite&gt;&lt;Author&gt;Lutti&lt;/Author&gt;&lt;Year&gt;2012&lt;/Year&gt;&lt;RecNum&gt;8179&lt;/RecNum&gt;&lt;DisplayText&gt;[183]&lt;/DisplayText&gt;&lt;record&gt;&lt;rec-number&gt;8179&lt;/rec-number&gt;&lt;foreign-keys&gt;&lt;key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164FC">
        <w:rPr>
          <w:noProof/>
        </w:rPr>
        <w:t>[183]</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30AB76BC"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7164FC">
        <w:instrText xml:space="preserve"> ADDIN EN.CITE &lt;EndNote&gt;&lt;Cite&gt;&lt;Author&gt;Collins&lt;/Author&gt;&lt;Year&gt;1999&lt;/Year&gt;&lt;RecNum&gt;8209&lt;/RecNum&gt;&lt;DisplayText&gt;[170]&lt;/DisplayText&gt;&lt;record&gt;&lt;rec-number&gt;8209&lt;/rec-number&gt;&lt;foreign-keys&gt;&lt;key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164FC">
        <w:rPr>
          <w:noProof/>
        </w:rPr>
        <w:t>[170]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372002FC"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12B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12B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12B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12B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12B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12B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 xml:space="preserve">-Sensitivity of </w:t>
      </w:r>
      <w:proofErr w:type="spellStart"/>
      <w:r>
        <w:t>qMT</w:t>
      </w:r>
      <w:proofErr w:type="spellEnd"/>
      <w:r>
        <w:t xml:space="preserve"> in Healthy Subjects</w:t>
      </w:r>
      <w:bookmarkEnd w:id="87"/>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7261E35"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164FC">
        <w:instrText xml:space="preserve"> ADDIN EN.CITE.DATA </w:instrText>
      </w:r>
      <w:r w:rsidR="007164FC">
        <w:fldChar w:fldCharType="end"/>
      </w:r>
      <w:r>
        <w:fldChar w:fldCharType="separate"/>
      </w:r>
      <w:r w:rsidR="007164FC">
        <w:rPr>
          <w:noProof/>
        </w:rPr>
        <w:t>[89,171,179]</w:t>
      </w:r>
      <w:r>
        <w:fldChar w:fldCharType="end"/>
      </w:r>
      <w:r>
        <w:t>, because B</w:t>
      </w:r>
      <w:r w:rsidRPr="001C6409">
        <w:rPr>
          <w:vertAlign w:val="subscript"/>
        </w:rPr>
        <w:t>1</w:t>
      </w:r>
      <w:r>
        <w:t xml:space="preserve"> maps are expected to have a smoothly varying profile </w:t>
      </w:r>
      <w:r>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164FC">
        <w:rPr>
          <w:noProof/>
        </w:rPr>
        <w:t>[168]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w:t>
      </w:r>
      <w:proofErr w:type="spellStart"/>
      <w:r>
        <w:t>Yarnykh</w:t>
      </w:r>
      <w:proofErr w:type="spellEnd"/>
      <w:r>
        <w:t xml:space="preserve">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59506770"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12B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12B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12B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12B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12B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5C463628"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 </w:instrText>
      </w:r>
      <w:r w:rsidR="007164FC">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EN.CITE.DATA </w:instrText>
      </w:r>
      <w:r w:rsidR="007164FC">
        <w:fldChar w:fldCharType="end"/>
      </w:r>
      <w:r w:rsidRPr="00F60776">
        <w:fldChar w:fldCharType="separate"/>
      </w:r>
      <w:r w:rsidR="007164FC">
        <w:rPr>
          <w:noProof/>
        </w:rPr>
        <w:t>[39,185]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PFJlY051bT4xNTwvUmVjTnVtPjxEaXNwbGF5VGV4dD5bMTUxLDE4N108L0Rpc3BsYXlUZXh0Pjxy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PFJlY051bT4xNTwvUmVjTnVtPjxEaXNwbGF5VGV4dD5bMTUxLDE4N108L0Rpc3BsYXlUZXh0Pjxy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164FC">
        <w:instrText xml:space="preserve"> ADDIN EN.CITE.DATA </w:instrText>
      </w:r>
      <w:r w:rsidR="007164FC">
        <w:fldChar w:fldCharType="end"/>
      </w:r>
      <w:r w:rsidRPr="00F60776">
        <w:fldChar w:fldCharType="separate"/>
      </w:r>
      <w:r w:rsidR="007164FC">
        <w:rPr>
          <w:noProof/>
        </w:rPr>
        <w:t>[151,187]</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6DAE9D1B"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 </w:instrText>
      </w:r>
      <w:r w:rsidR="007164FC">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EN.CITE.DATA </w:instrText>
      </w:r>
      <w:r w:rsidR="007164FC">
        <w:fldChar w:fldCharType="end"/>
      </w:r>
      <w:r w:rsidRPr="00F60776">
        <w:fldChar w:fldCharType="separate"/>
      </w:r>
      <w:r w:rsidR="007164FC">
        <w:rPr>
          <w:noProof/>
        </w:rPr>
        <w:t>[189]</w:t>
      </w:r>
      <w:r w:rsidRPr="00F60776">
        <w:fldChar w:fldCharType="end"/>
      </w:r>
      <w:r w:rsidRPr="00F60776">
        <w:t xml:space="preserve"> and balanced steady-state free precession have also been proposed </w:t>
      </w:r>
      <w:r w:rsidRPr="00F60776">
        <w:fldChar w:fldCharType="begin"/>
      </w:r>
      <w:r w:rsidR="007164FC">
        <w:instrText xml:space="preserve"> ADDIN EN.CITE &lt;EndNote&gt;&lt;Cite&gt;&lt;Author&gt;Gloor&lt;/Author&gt;&lt;Year&gt;2008&lt;/Year&gt;&lt;RecNum&gt;19&lt;/RecNum&gt;&lt;DisplayText&gt;[188]&lt;/DisplayText&gt;&lt;record&gt;&lt;rec-number&gt;19&lt;/rec-number&gt;&lt;foreign-keys&gt;&lt;key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164FC">
        <w:rPr>
          <w:noProof/>
        </w:rPr>
        <w:t>[188]</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335EC929"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 </w:instrText>
      </w:r>
      <w:r w:rsidR="007164FC">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EN.CITE.DATA </w:instrText>
      </w:r>
      <w:r w:rsidR="007164FC">
        <w:fldChar w:fldCharType="end"/>
      </w:r>
      <w:r w:rsidRPr="00F60776">
        <w:fldChar w:fldCharType="separate"/>
      </w:r>
      <w:r w:rsidR="007164FC">
        <w:rPr>
          <w:noProof/>
        </w:rPr>
        <w:t>[163]</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12B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12B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66B51C5E"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w:t>
      </w:r>
      <w:proofErr w:type="spellStart"/>
      <w:r w:rsidRPr="005F271E">
        <w: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1" w:name="_Toc499631443"/>
      <w:r>
        <w:t>Protocol Optimization</w:t>
      </w:r>
      <w:bookmarkEnd w:id="111"/>
    </w:p>
    <w:p w14:paraId="209C30E1" w14:textId="6B63C08A"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optimization algorithm execution. Note that both ter</w:t>
      </w:r>
      <w:proofErr w:type="spellStart"/>
      <w:r w:rsidRPr="00C273C0">
        <w:t>ms</w:t>
      </w:r>
      <w:proofErr w:type="spellEnd"/>
      <w:r w:rsidRPr="00C273C0">
        <w:t xml:space="preserve">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102DDFC7"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2E536CC9"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0D55B6E"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164FC">
        <w:instrText xml:space="preserve"> ADDIN EN.CITE &lt;EndNote&gt;&lt;Cite&gt;&lt;Author&gt;Gloor&lt;/Author&gt;&lt;Year&gt;2008&lt;/Year&gt;&lt;RecNum&gt;19&lt;/RecNum&gt;&lt;DisplayText&gt;[188]&lt;/DisplayText&gt;&lt;record&gt;&lt;rec-number&gt;19&lt;/rec-number&gt;&lt;foreign-keys&gt;&lt;key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164FC">
        <w:rPr>
          <w:noProof/>
        </w:rPr>
        <w:t>[188]</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 </w:instrText>
      </w:r>
      <w:r w:rsidR="007164FC">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EN.CITE.DATA </w:instrText>
      </w:r>
      <w:r w:rsidR="007164FC">
        <w:fldChar w:fldCharType="end"/>
      </w:r>
      <w:r w:rsidR="00363BD6">
        <w:fldChar w:fldCharType="separate"/>
      </w:r>
      <w:r w:rsidR="007164FC">
        <w:rPr>
          <w:noProof/>
        </w:rPr>
        <w:t>[189]</w:t>
      </w:r>
      <w:r w:rsidR="00363BD6">
        <w:fldChar w:fldCharType="end"/>
      </w:r>
      <w:r w:rsidR="00363BD6">
        <w:t>.</w:t>
      </w:r>
    </w:p>
    <w:p w14:paraId="7A1E795E" w14:textId="586F936F"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1514570"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 </w:instrText>
      </w:r>
      <w:r w:rsidR="007164FC">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EN.CITE.DATA </w:instrText>
      </w:r>
      <w:r w:rsidR="007164FC">
        <w:fldChar w:fldCharType="end"/>
      </w:r>
      <w:r w:rsidR="00A83177">
        <w:fldChar w:fldCharType="separate"/>
      </w:r>
      <w:r w:rsidR="007164FC">
        <w:rPr>
          <w:noProof/>
        </w:rPr>
        <w:t>[164,165]</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1998F50E" w14:textId="77777777" w:rsidR="007164FC" w:rsidRPr="007164FC" w:rsidRDefault="00302A88" w:rsidP="007164FC">
      <w:pPr>
        <w:pStyle w:val="EndNoteBibliography"/>
        <w:ind w:left="720" w:hanging="720"/>
        <w:rPr>
          <w:noProof/>
        </w:rPr>
      </w:pPr>
      <w:r>
        <w:fldChar w:fldCharType="begin"/>
      </w:r>
      <w:r>
        <w:instrText xml:space="preserve"> ADDIN EN.REFLIST </w:instrText>
      </w:r>
      <w:r>
        <w:fldChar w:fldCharType="separate"/>
      </w:r>
      <w:r w:rsidR="007164FC" w:rsidRPr="007164FC">
        <w:rPr>
          <w:noProof/>
        </w:rPr>
        <w:t>1.</w:t>
      </w:r>
      <w:r w:rsidR="007164FC" w:rsidRPr="007164FC">
        <w:rPr>
          <w:noProof/>
        </w:rPr>
        <w:tab/>
        <w:t>Browne P, Chandraratna D, Angood C, Tremlett H, Baker C, Taylor BV, Thompson AJ. Atlas of Multiple Sclerosis 2013: A growing global problem with widespread inequity. Neurology 2014;83(11):1022-1024.</w:t>
      </w:r>
    </w:p>
    <w:p w14:paraId="70C99ED4" w14:textId="77777777" w:rsidR="007164FC" w:rsidRPr="007164FC" w:rsidRDefault="007164FC" w:rsidP="007164FC">
      <w:pPr>
        <w:pStyle w:val="EndNoteBibliography"/>
        <w:ind w:left="720" w:hanging="720"/>
        <w:rPr>
          <w:noProof/>
        </w:rPr>
      </w:pPr>
      <w:r w:rsidRPr="007164FC">
        <w:rPr>
          <w:noProof/>
        </w:rPr>
        <w:t>2.</w:t>
      </w:r>
      <w:r w:rsidRPr="007164FC">
        <w:rPr>
          <w:noProof/>
        </w:rPr>
        <w:tab/>
        <w:t xml:space="preserve">StatisticsCanada. Table  105-1300 -  Neurological conditions, by age group and sex, household population aged 0 and over, 2010/2011, occasional (number unless otherwise noted). CANSIM (database) (accessed: 2017/11/01) </w:t>
      </w:r>
    </w:p>
    <w:p w14:paraId="4A406DE7" w14:textId="77777777" w:rsidR="007164FC" w:rsidRPr="007164FC" w:rsidRDefault="007164FC" w:rsidP="007164FC">
      <w:pPr>
        <w:pStyle w:val="EndNoteBibliography"/>
        <w:ind w:left="720" w:hanging="720"/>
        <w:rPr>
          <w:noProof/>
        </w:rPr>
      </w:pPr>
      <w:r w:rsidRPr="007164FC">
        <w:rPr>
          <w:noProof/>
        </w:rPr>
        <w:t>3.</w:t>
      </w:r>
      <w:r w:rsidRPr="007164FC">
        <w:rPr>
          <w:noProof/>
        </w:rPr>
        <w:tab/>
        <w:t>Orton SM, Herrera BM, Yee IM, Valdar W, Ramagopalan SV, Sadovnick AD, Ebers GC, Canadian Collaborative Study G. Sex ratio of multiple sclerosis in Canada: a longitudinal study. Lancet Neurol 2006;5(11):932-936.</w:t>
      </w:r>
    </w:p>
    <w:p w14:paraId="31D8B186" w14:textId="77777777" w:rsidR="007164FC" w:rsidRPr="007164FC" w:rsidRDefault="007164FC" w:rsidP="007164FC">
      <w:pPr>
        <w:pStyle w:val="EndNoteBibliography"/>
        <w:ind w:left="720" w:hanging="720"/>
        <w:rPr>
          <w:noProof/>
        </w:rPr>
      </w:pPr>
      <w:r w:rsidRPr="007164FC">
        <w:rPr>
          <w:noProof/>
        </w:rPr>
        <w:t>4.</w:t>
      </w:r>
      <w:r w:rsidRPr="007164FC">
        <w:rPr>
          <w:noProof/>
        </w:rPr>
        <w:tab/>
        <w:t>Belbasis L, Bellou V, Evangelou E, Ioannidis JP, Tzoulaki I. Environmental risk factors and multiple sclerosis: an umbrella review of systematic reviews and meta-analyses. Lancet Neurol 2015;14(3):263-273.</w:t>
      </w:r>
    </w:p>
    <w:p w14:paraId="045284FA" w14:textId="77777777" w:rsidR="007164FC" w:rsidRPr="007164FC" w:rsidRDefault="007164FC" w:rsidP="007164FC">
      <w:pPr>
        <w:pStyle w:val="EndNoteBibliography"/>
        <w:ind w:left="720" w:hanging="720"/>
        <w:rPr>
          <w:noProof/>
        </w:rPr>
      </w:pPr>
      <w:r w:rsidRPr="007164FC">
        <w:rPr>
          <w:noProof/>
        </w:rPr>
        <w:t>5.</w:t>
      </w:r>
      <w:r w:rsidRPr="007164FC">
        <w:rPr>
          <w:noProof/>
        </w:rPr>
        <w:tab/>
        <w:t>Leray E, Moreau T, Fromont A, Edan G. Epidemiology of multiple sclerosis. Rev Neurol (Paris) 2016;172(1):3-13.</w:t>
      </w:r>
    </w:p>
    <w:p w14:paraId="401764B3" w14:textId="77777777" w:rsidR="007164FC" w:rsidRPr="007164FC" w:rsidRDefault="007164FC" w:rsidP="007164FC">
      <w:pPr>
        <w:pStyle w:val="EndNoteBibliography"/>
        <w:ind w:left="720" w:hanging="720"/>
        <w:rPr>
          <w:noProof/>
        </w:rPr>
      </w:pPr>
      <w:r w:rsidRPr="007164FC">
        <w:rPr>
          <w:noProof/>
        </w:rPr>
        <w:t>6.</w:t>
      </w:r>
      <w:r w:rsidRPr="007164FC">
        <w:rPr>
          <w:noProof/>
        </w:rPr>
        <w:tab/>
        <w:t>Ebers GC. Environmental factors and multiple sclerosis. Lancet Neurol 2008;7(3):268-277.</w:t>
      </w:r>
    </w:p>
    <w:p w14:paraId="111A21C3" w14:textId="77777777" w:rsidR="007164FC" w:rsidRPr="007164FC" w:rsidRDefault="007164FC" w:rsidP="007164FC">
      <w:pPr>
        <w:pStyle w:val="EndNoteBibliography"/>
        <w:ind w:left="720" w:hanging="720"/>
        <w:rPr>
          <w:noProof/>
        </w:rPr>
      </w:pPr>
      <w:r w:rsidRPr="007164FC">
        <w:rPr>
          <w:noProof/>
        </w:rPr>
        <w:t>7.</w:t>
      </w:r>
      <w:r w:rsidRPr="007164FC">
        <w:rPr>
          <w:noProof/>
        </w:rPr>
        <w:tab/>
        <w:t>Acheson ED, Bachrach CA, Wright FM. SOME COMMENTS ON THE RELATIONSHIP OF THE DISTRIBUTION OF MULTIPLE SCLEROSIS TO LATITUDE, SOLAR RADIATION, AND OTHER VARIABLES. Acta Psychiatrica Scandinavica 1960;35(S147):132-147.</w:t>
      </w:r>
    </w:p>
    <w:p w14:paraId="3603199C" w14:textId="77777777" w:rsidR="007164FC" w:rsidRPr="007164FC" w:rsidRDefault="007164FC" w:rsidP="007164FC">
      <w:pPr>
        <w:pStyle w:val="EndNoteBibliography"/>
        <w:ind w:left="720" w:hanging="720"/>
        <w:rPr>
          <w:noProof/>
        </w:rPr>
      </w:pPr>
      <w:r w:rsidRPr="007164FC">
        <w:rPr>
          <w:noProof/>
        </w:rPr>
        <w:t>8.</w:t>
      </w:r>
      <w:r w:rsidRPr="007164FC">
        <w:rPr>
          <w:noProof/>
        </w:rPr>
        <w:tab/>
        <w:t>Willer CJ, Dyment DA, Sadovnick AD, Rothwell PM, Murray TJ, Ebers GC, Canadian Collaborative Study G. Timing of birth and risk of multiple sclerosis: population based study. BMJ 2005;330(7483):120.</w:t>
      </w:r>
    </w:p>
    <w:p w14:paraId="3D5C2864" w14:textId="77777777" w:rsidR="007164FC" w:rsidRPr="007164FC" w:rsidRDefault="007164FC" w:rsidP="007164FC">
      <w:pPr>
        <w:pStyle w:val="EndNoteBibliography"/>
        <w:ind w:left="720" w:hanging="720"/>
        <w:rPr>
          <w:noProof/>
        </w:rPr>
      </w:pPr>
      <w:r w:rsidRPr="007164FC">
        <w:rPr>
          <w:noProof/>
        </w:rPr>
        <w:t>9.</w:t>
      </w:r>
      <w:r w:rsidRPr="007164FC">
        <w:rPr>
          <w:noProof/>
        </w:rPr>
        <w:tab/>
        <w:t>Simpson S, Blizzard L, Otahal P, Van der Mei I, Taylor B. Latitude is significantly associated with the prevalence of multiple sclerosis: a meta-analysis. Journal of Neurology, Neurosurgery &amp;amp; Psychiatry 2011;82(10):1132-1141.</w:t>
      </w:r>
    </w:p>
    <w:p w14:paraId="6941A7DE" w14:textId="77777777" w:rsidR="007164FC" w:rsidRPr="007164FC" w:rsidRDefault="007164FC" w:rsidP="007164FC">
      <w:pPr>
        <w:pStyle w:val="EndNoteBibliography"/>
        <w:ind w:left="720" w:hanging="720"/>
        <w:rPr>
          <w:noProof/>
        </w:rPr>
      </w:pPr>
      <w:r w:rsidRPr="007164FC">
        <w:rPr>
          <w:noProof/>
        </w:rPr>
        <w:t>10.</w:t>
      </w:r>
      <w:r w:rsidRPr="007164FC">
        <w:rPr>
          <w:noProof/>
        </w:rPr>
        <w:tab/>
        <w:t>Willer CJ, Dyment DA, Risch NJ, Sadovnick AD, Ebers GC, Canadian Collaborative Study G. Twin concordance and sibling recurrence rates in multiple sclerosis. Proc Natl Acad Sci U S A 2003;100(22):12877-12882.</w:t>
      </w:r>
    </w:p>
    <w:p w14:paraId="6B5DD125" w14:textId="77777777" w:rsidR="007164FC" w:rsidRPr="007164FC" w:rsidRDefault="007164FC" w:rsidP="007164FC">
      <w:pPr>
        <w:pStyle w:val="EndNoteBibliography"/>
        <w:ind w:left="720" w:hanging="720"/>
        <w:rPr>
          <w:noProof/>
        </w:rPr>
      </w:pPr>
      <w:r w:rsidRPr="007164FC">
        <w:rPr>
          <w:noProof/>
        </w:rPr>
        <w:lastRenderedPageBreak/>
        <w:t>11.</w:t>
      </w:r>
      <w:r w:rsidRPr="007164FC">
        <w:rPr>
          <w:noProof/>
        </w:rPr>
        <w:tab/>
        <w:t>Cossburn M, Ingram G, Hirst C, Ben-Shlomo Y, Pickersgill T, Robertson N. Age at onset as a determinant of presenting phenotype and initial relapse recovery in multiple sclerosis. Multiple Sclerosis Journal 2012;18(1):45-54.</w:t>
      </w:r>
    </w:p>
    <w:p w14:paraId="1A441AFE" w14:textId="77777777" w:rsidR="007164FC" w:rsidRPr="007164FC" w:rsidRDefault="007164FC" w:rsidP="007164FC">
      <w:pPr>
        <w:pStyle w:val="EndNoteBibliography"/>
        <w:ind w:left="720" w:hanging="720"/>
        <w:rPr>
          <w:noProof/>
        </w:rPr>
      </w:pPr>
      <w:r w:rsidRPr="007164FC">
        <w:rPr>
          <w:noProof/>
        </w:rPr>
        <w:t>12.</w:t>
      </w:r>
      <w:r w:rsidRPr="007164FC">
        <w:rPr>
          <w:noProof/>
        </w:rPr>
        <w:tab/>
        <w:t>DeLuca GC, Yates RL, Beale H, Morrow SA. Cognitive Impairment in Multiple Sclerosis: Clinical, Radiologic and Pathologic Insights. Brain Pathology 2015;25(1):79-98.</w:t>
      </w:r>
    </w:p>
    <w:p w14:paraId="563BEA1F" w14:textId="77777777" w:rsidR="007164FC" w:rsidRPr="007164FC" w:rsidRDefault="007164FC" w:rsidP="007164FC">
      <w:pPr>
        <w:pStyle w:val="EndNoteBibliography"/>
        <w:ind w:left="720" w:hanging="720"/>
        <w:rPr>
          <w:noProof/>
        </w:rPr>
      </w:pPr>
      <w:r w:rsidRPr="007164FC">
        <w:rPr>
          <w:noProof/>
        </w:rPr>
        <w:t>13.</w:t>
      </w:r>
      <w:r w:rsidRPr="007164FC">
        <w:rPr>
          <w:noProof/>
        </w:rPr>
        <w:tab/>
        <w:t>Galea I, Ward-Abel N, Heesen C. Relapse in multiple sclerosis. BMJ : British Medical Journal 2015;350.</w:t>
      </w:r>
    </w:p>
    <w:p w14:paraId="5E999E8C" w14:textId="77777777" w:rsidR="007164FC" w:rsidRPr="007164FC" w:rsidRDefault="007164FC" w:rsidP="007164FC">
      <w:pPr>
        <w:pStyle w:val="EndNoteBibliography"/>
        <w:ind w:left="720" w:hanging="720"/>
        <w:rPr>
          <w:noProof/>
        </w:rPr>
      </w:pPr>
      <w:r w:rsidRPr="007164FC">
        <w:rPr>
          <w:noProof/>
        </w:rPr>
        <w:t>14.</w:t>
      </w:r>
      <w:r w:rsidRPr="007164FC">
        <w:rPr>
          <w:noProof/>
        </w:rPr>
        <w:tab/>
        <w:t>Naldi P, Collimedaglia L, Vecchio D, Rosso MG, Perl F, Stecco A, Monaco F, Leone MA. Predictors of attack severity and duration in multiple sclerosis: a prospective study. Open Neurol J 2011;5:75-82.</w:t>
      </w:r>
    </w:p>
    <w:p w14:paraId="1034FF4B" w14:textId="77777777" w:rsidR="007164FC" w:rsidRPr="007164FC" w:rsidRDefault="007164FC" w:rsidP="007164FC">
      <w:pPr>
        <w:pStyle w:val="EndNoteBibliography"/>
        <w:ind w:left="720" w:hanging="720"/>
        <w:rPr>
          <w:noProof/>
        </w:rPr>
      </w:pPr>
      <w:r w:rsidRPr="007164FC">
        <w:rPr>
          <w:noProof/>
        </w:rPr>
        <w:t>15.</w:t>
      </w:r>
      <w:r w:rsidRPr="007164FC">
        <w:rPr>
          <w:noProof/>
        </w:rPr>
        <w:tab/>
        <w:t>Saguil A, Kane S, Farnell E. Multiple sclerosis: a primary care perspective. Am Fam Physician 2014;90(9):644-652.</w:t>
      </w:r>
    </w:p>
    <w:p w14:paraId="2C390EC9" w14:textId="77777777" w:rsidR="007164FC" w:rsidRPr="007164FC" w:rsidRDefault="007164FC" w:rsidP="007164FC">
      <w:pPr>
        <w:pStyle w:val="EndNoteBibliography"/>
        <w:ind w:left="720" w:hanging="720"/>
        <w:rPr>
          <w:noProof/>
        </w:rPr>
      </w:pPr>
      <w:r w:rsidRPr="007164FC">
        <w:rPr>
          <w:noProof/>
        </w:rPr>
        <w:t>16.</w:t>
      </w:r>
      <w:r w:rsidRPr="007164F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3843069" w14:textId="77777777" w:rsidR="007164FC" w:rsidRPr="007164FC" w:rsidRDefault="007164FC" w:rsidP="007164FC">
      <w:pPr>
        <w:pStyle w:val="EndNoteBibliography"/>
        <w:ind w:left="720" w:hanging="720"/>
        <w:rPr>
          <w:noProof/>
        </w:rPr>
      </w:pPr>
      <w:r w:rsidRPr="007164FC">
        <w:rPr>
          <w:noProof/>
        </w:rPr>
        <w:t>17.</w:t>
      </w:r>
      <w:r w:rsidRPr="007164F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23C526A6" w14:textId="77777777" w:rsidR="007164FC" w:rsidRPr="007164FC" w:rsidRDefault="007164FC" w:rsidP="007164FC">
      <w:pPr>
        <w:pStyle w:val="EndNoteBibliography"/>
        <w:ind w:left="720" w:hanging="720"/>
        <w:rPr>
          <w:noProof/>
        </w:rPr>
      </w:pPr>
      <w:r w:rsidRPr="00FF112E">
        <w:rPr>
          <w:noProof/>
          <w:lang w:val="fr-FR"/>
        </w:rPr>
        <w:t>18.</w:t>
      </w:r>
      <w:r w:rsidRPr="00FF112E">
        <w:rPr>
          <w:noProof/>
          <w:lang w:val="fr-FR"/>
        </w:rPr>
        <w:tab/>
        <w:t xml:space="preserve">Harlow DE, Honce JM, Miravalle AA. </w:t>
      </w:r>
      <w:r w:rsidRPr="007164FC">
        <w:rPr>
          <w:noProof/>
        </w:rPr>
        <w:t>Remyelination Therapy in Multiple Sclerosis. Front Neurol 2015;6:257.</w:t>
      </w:r>
    </w:p>
    <w:p w14:paraId="0CA0B79C" w14:textId="77777777" w:rsidR="007164FC" w:rsidRPr="007164FC" w:rsidRDefault="007164FC" w:rsidP="007164FC">
      <w:pPr>
        <w:pStyle w:val="EndNoteBibliography"/>
        <w:ind w:left="720" w:hanging="720"/>
        <w:rPr>
          <w:noProof/>
        </w:rPr>
      </w:pPr>
      <w:r w:rsidRPr="007164FC">
        <w:rPr>
          <w:noProof/>
        </w:rPr>
        <w:t>19.</w:t>
      </w:r>
      <w:r w:rsidRPr="007164FC">
        <w:rPr>
          <w:noProof/>
        </w:rPr>
        <w:tab/>
        <w:t>Brown RA, Narayanan S, Arnold DL. Imaging of repeated episodes of demyelination and remyelination in multiple sclerosis. Neuroimage Clin 2014;6:20-25.</w:t>
      </w:r>
    </w:p>
    <w:p w14:paraId="4CBA0A23" w14:textId="77777777" w:rsidR="007164FC" w:rsidRPr="007164FC" w:rsidRDefault="007164FC" w:rsidP="007164FC">
      <w:pPr>
        <w:pStyle w:val="EndNoteBibliography"/>
        <w:ind w:left="720" w:hanging="720"/>
        <w:rPr>
          <w:noProof/>
        </w:rPr>
      </w:pPr>
      <w:r w:rsidRPr="007164FC">
        <w:rPr>
          <w:noProof/>
        </w:rPr>
        <w:t>20.</w:t>
      </w:r>
      <w:r w:rsidRPr="007164FC">
        <w:rPr>
          <w:noProof/>
        </w:rPr>
        <w:tab/>
        <w:t>McFarland HF, Martin R. Multiple sclerosis: a complicated picture of autoimmunity. Nat Immunol 2007;8(9):913-919.</w:t>
      </w:r>
    </w:p>
    <w:p w14:paraId="30480DC6" w14:textId="77777777" w:rsidR="007164FC" w:rsidRPr="007164FC" w:rsidRDefault="007164FC" w:rsidP="007164FC">
      <w:pPr>
        <w:pStyle w:val="EndNoteBibliography"/>
        <w:ind w:left="720" w:hanging="720"/>
        <w:rPr>
          <w:noProof/>
        </w:rPr>
      </w:pPr>
      <w:r w:rsidRPr="007164FC">
        <w:rPr>
          <w:noProof/>
        </w:rPr>
        <w:t>21.</w:t>
      </w:r>
      <w:r w:rsidRPr="007164FC">
        <w:rPr>
          <w:noProof/>
        </w:rPr>
        <w:tab/>
        <w:t>Perry VH. 17 - Inflammation and Axon Degeneration. In: Waxman SG, editor. Multiple Sclerosis As A Neuronal Disease. Burlington: Academic Press; 2005. p 241-253.</w:t>
      </w:r>
    </w:p>
    <w:p w14:paraId="058E8EC3" w14:textId="77777777" w:rsidR="007164FC" w:rsidRPr="007164FC" w:rsidRDefault="007164FC" w:rsidP="007164FC">
      <w:pPr>
        <w:pStyle w:val="EndNoteBibliography"/>
        <w:ind w:left="720" w:hanging="720"/>
        <w:rPr>
          <w:noProof/>
        </w:rPr>
      </w:pPr>
      <w:r w:rsidRPr="007164FC">
        <w:rPr>
          <w:noProof/>
        </w:rPr>
        <w:t>22.</w:t>
      </w:r>
      <w:r w:rsidRPr="007164FC">
        <w:rPr>
          <w:noProof/>
        </w:rPr>
        <w:tab/>
        <w:t>Lucchinetti C, Brück W, Parisi J, Scheithauer B, Rodriguez M, Lassmann H. A quantitative analysis of oligodendrocytes in multiple sclerosis lesionsA study of 113 cases. Brain 1999;122(12):2279-2295.</w:t>
      </w:r>
    </w:p>
    <w:p w14:paraId="4124C354" w14:textId="77777777" w:rsidR="007164FC" w:rsidRPr="007164FC" w:rsidRDefault="007164FC" w:rsidP="007164FC">
      <w:pPr>
        <w:pStyle w:val="EndNoteBibliography"/>
        <w:ind w:left="720" w:hanging="720"/>
        <w:rPr>
          <w:noProof/>
        </w:rPr>
      </w:pPr>
      <w:r w:rsidRPr="007164FC">
        <w:rPr>
          <w:noProof/>
        </w:rPr>
        <w:t>23.</w:t>
      </w:r>
      <w:r w:rsidRPr="007164FC">
        <w:rPr>
          <w:noProof/>
        </w:rPr>
        <w:tab/>
        <w:t>Geurts JJ, Barkhof F. Grey matter pathology in multiple sclerosis. Lancet Neurol 2008;7(9):841-851.</w:t>
      </w:r>
    </w:p>
    <w:p w14:paraId="2AB0D868" w14:textId="77777777" w:rsidR="007164FC" w:rsidRPr="007164FC" w:rsidRDefault="007164FC" w:rsidP="007164FC">
      <w:pPr>
        <w:pStyle w:val="EndNoteBibliography"/>
        <w:ind w:left="720" w:hanging="720"/>
        <w:rPr>
          <w:noProof/>
        </w:rPr>
      </w:pPr>
      <w:r w:rsidRPr="007164FC">
        <w:rPr>
          <w:noProof/>
        </w:rPr>
        <w:lastRenderedPageBreak/>
        <w:t>24.</w:t>
      </w:r>
      <w:r w:rsidRPr="007164FC">
        <w:rPr>
          <w:noProof/>
        </w:rPr>
        <w:tab/>
        <w:t>Peterson JW, Bo L, Mork S, Chang A, Trapp BD. Transected neurites, apoptotic neurons, and reduced inflammation in cortical multiple sclerosis lesions. Annals of Neurology 2001;50(3):389-400.</w:t>
      </w:r>
    </w:p>
    <w:p w14:paraId="3657BD67" w14:textId="77777777" w:rsidR="007164FC" w:rsidRPr="007164FC" w:rsidRDefault="007164FC" w:rsidP="007164FC">
      <w:pPr>
        <w:pStyle w:val="EndNoteBibliography"/>
        <w:ind w:left="720" w:hanging="720"/>
        <w:rPr>
          <w:noProof/>
        </w:rPr>
      </w:pPr>
      <w:r w:rsidRPr="007164FC">
        <w:rPr>
          <w:noProof/>
        </w:rPr>
        <w:t>25.</w:t>
      </w:r>
      <w:r w:rsidRPr="007164F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4A14EA19" w14:textId="77777777" w:rsidR="007164FC" w:rsidRPr="007164FC" w:rsidRDefault="007164FC" w:rsidP="007164FC">
      <w:pPr>
        <w:pStyle w:val="EndNoteBibliography"/>
        <w:ind w:left="720" w:hanging="720"/>
        <w:rPr>
          <w:noProof/>
        </w:rPr>
      </w:pPr>
      <w:r w:rsidRPr="007164FC">
        <w:rPr>
          <w:noProof/>
        </w:rPr>
        <w:t>26.</w:t>
      </w:r>
      <w:r w:rsidRPr="007164F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FFB3A27" w14:textId="77777777" w:rsidR="007164FC" w:rsidRPr="007164FC" w:rsidRDefault="007164FC" w:rsidP="007164FC">
      <w:pPr>
        <w:pStyle w:val="EndNoteBibliography"/>
        <w:ind w:left="720" w:hanging="720"/>
        <w:rPr>
          <w:noProof/>
        </w:rPr>
      </w:pPr>
      <w:r w:rsidRPr="007164FC">
        <w:rPr>
          <w:noProof/>
        </w:rPr>
        <w:t>27.</w:t>
      </w:r>
      <w:r w:rsidRPr="007164F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E501E04" w14:textId="77777777" w:rsidR="007164FC" w:rsidRPr="007164FC" w:rsidRDefault="007164FC" w:rsidP="007164FC">
      <w:pPr>
        <w:pStyle w:val="EndNoteBibliography"/>
        <w:ind w:left="720" w:hanging="720"/>
        <w:rPr>
          <w:noProof/>
        </w:rPr>
      </w:pPr>
      <w:r w:rsidRPr="007164FC">
        <w:rPr>
          <w:noProof/>
        </w:rPr>
        <w:t>28.</w:t>
      </w:r>
      <w:r w:rsidRPr="007164F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6536CB9A" w14:textId="77777777" w:rsidR="007164FC" w:rsidRPr="007164FC" w:rsidRDefault="007164FC" w:rsidP="007164FC">
      <w:pPr>
        <w:pStyle w:val="EndNoteBibliography"/>
        <w:ind w:left="720" w:hanging="720"/>
        <w:rPr>
          <w:noProof/>
        </w:rPr>
      </w:pPr>
      <w:r w:rsidRPr="007164FC">
        <w:rPr>
          <w:noProof/>
        </w:rPr>
        <w:t>29.</w:t>
      </w:r>
      <w:r w:rsidRPr="007164FC">
        <w:rPr>
          <w:noProof/>
        </w:rPr>
        <w:tab/>
        <w:t>Vellinga MM, Geurts JJ, Rostrup E, Uitdehaag BM, Polman CH, Barkhof F, Vrenken H. Clinical correlations of brain lesion distribution in multiple sclerosis. J Magn Reson Imaging 2009;29(4):768-773.</w:t>
      </w:r>
    </w:p>
    <w:p w14:paraId="7EE48B4C" w14:textId="77777777" w:rsidR="007164FC" w:rsidRPr="007164FC" w:rsidRDefault="007164FC" w:rsidP="007164FC">
      <w:pPr>
        <w:pStyle w:val="EndNoteBibliography"/>
        <w:ind w:left="720" w:hanging="720"/>
        <w:rPr>
          <w:noProof/>
        </w:rPr>
      </w:pPr>
      <w:r w:rsidRPr="007164FC">
        <w:rPr>
          <w:noProof/>
        </w:rPr>
        <w:t>30.</w:t>
      </w:r>
      <w:r w:rsidRPr="007164FC">
        <w:rPr>
          <w:noProof/>
        </w:rPr>
        <w:tab/>
        <w:t>Miller DH, Filippi M, Fazekas F, Frederiksen JL, Matthews PM, Montalban X, Polman CH. Role of magnetic resonance imaging within diagnostic criteria for multiple sclerosis. Ann Neurol 2004;56(2):273-278.</w:t>
      </w:r>
    </w:p>
    <w:p w14:paraId="76C87F67" w14:textId="77777777" w:rsidR="007164FC" w:rsidRPr="007164FC" w:rsidRDefault="007164FC" w:rsidP="007164FC">
      <w:pPr>
        <w:pStyle w:val="EndNoteBibliography"/>
        <w:ind w:left="720" w:hanging="720"/>
        <w:rPr>
          <w:noProof/>
        </w:rPr>
      </w:pPr>
      <w:r w:rsidRPr="007164FC">
        <w:rPr>
          <w:noProof/>
        </w:rPr>
        <w:t>31.</w:t>
      </w:r>
      <w:r w:rsidRPr="007164FC">
        <w:rPr>
          <w:noProof/>
        </w:rPr>
        <w:tab/>
        <w:t>Anderson VM, Fox NC, Miller DH. Magnetic resonance imaging measures of brain atrophy in multiple sclerosis. Journal of Magnetic Resonance Imaging 2006;23(5):605-618.</w:t>
      </w:r>
    </w:p>
    <w:p w14:paraId="3C096C45" w14:textId="77777777" w:rsidR="007164FC" w:rsidRPr="007164FC" w:rsidRDefault="007164FC" w:rsidP="007164FC">
      <w:pPr>
        <w:pStyle w:val="EndNoteBibliography"/>
        <w:ind w:left="720" w:hanging="720"/>
        <w:rPr>
          <w:noProof/>
        </w:rPr>
      </w:pPr>
      <w:r w:rsidRPr="007164FC">
        <w:rPr>
          <w:noProof/>
        </w:rPr>
        <w:t>32.</w:t>
      </w:r>
      <w:r w:rsidRPr="007164F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6359B670" w14:textId="77777777" w:rsidR="007164FC" w:rsidRPr="007164FC" w:rsidRDefault="007164FC" w:rsidP="007164FC">
      <w:pPr>
        <w:pStyle w:val="EndNoteBibliography"/>
        <w:ind w:left="720" w:hanging="720"/>
        <w:rPr>
          <w:noProof/>
        </w:rPr>
      </w:pPr>
      <w:r w:rsidRPr="007164FC">
        <w:rPr>
          <w:noProof/>
        </w:rPr>
        <w:t>33.</w:t>
      </w:r>
      <w:r w:rsidRPr="007164FC">
        <w:rPr>
          <w:noProof/>
        </w:rPr>
        <w:tab/>
        <w:t>De Stefano N, Battaglini M, Smith SM. Measuring Brain Atrophy in Multiple Sclerosis. Journal of Neuroimaging 2007;17:10S-15S.</w:t>
      </w:r>
    </w:p>
    <w:p w14:paraId="20E121DC" w14:textId="77777777" w:rsidR="007164FC" w:rsidRPr="007164FC" w:rsidRDefault="007164FC" w:rsidP="007164FC">
      <w:pPr>
        <w:pStyle w:val="EndNoteBibliography"/>
        <w:ind w:left="720" w:hanging="720"/>
        <w:rPr>
          <w:noProof/>
        </w:rPr>
      </w:pPr>
      <w:r w:rsidRPr="007164FC">
        <w:rPr>
          <w:noProof/>
        </w:rPr>
        <w:lastRenderedPageBreak/>
        <w:t>34.</w:t>
      </w:r>
      <w:r w:rsidRPr="007164FC">
        <w:rPr>
          <w:noProof/>
        </w:rPr>
        <w:tab/>
        <w:t>Horsfield MA, Rovaris M, Rocca MA, Rossi P, Benedict RHB, Filippi M, Bakshi R. Whole-brain atrophy in multiple sclerosis measured by two segmentation processes from various MRI sequences. Journal of the Neurological Sciences 2003;216(1):169-177.</w:t>
      </w:r>
    </w:p>
    <w:p w14:paraId="688E1335" w14:textId="77777777" w:rsidR="007164FC" w:rsidRPr="007164FC" w:rsidRDefault="007164FC" w:rsidP="007164FC">
      <w:pPr>
        <w:pStyle w:val="EndNoteBibliography"/>
        <w:ind w:left="720" w:hanging="720"/>
        <w:rPr>
          <w:noProof/>
        </w:rPr>
      </w:pPr>
      <w:r w:rsidRPr="007164FC">
        <w:rPr>
          <w:noProof/>
        </w:rPr>
        <w:t>35.</w:t>
      </w:r>
      <w:r w:rsidRPr="007164FC">
        <w:rPr>
          <w:noProof/>
        </w:rPr>
        <w:tab/>
        <w:t>Laule C, Vavasour IM, Whittall KP, Oger J, Paty DW, Li DK, MacKay AL, Arnold DL. Evolution of focal and diffuse magnetisation transfer abnormalities in multiple sclerosis. J Neurol 2003;250(8):924-931.</w:t>
      </w:r>
    </w:p>
    <w:p w14:paraId="0AEC9C09" w14:textId="77777777" w:rsidR="007164FC" w:rsidRPr="007164FC" w:rsidRDefault="007164FC" w:rsidP="007164FC">
      <w:pPr>
        <w:pStyle w:val="EndNoteBibliography"/>
        <w:ind w:left="720" w:hanging="720"/>
        <w:rPr>
          <w:noProof/>
        </w:rPr>
      </w:pPr>
      <w:r w:rsidRPr="007164FC">
        <w:rPr>
          <w:noProof/>
        </w:rPr>
        <w:t>36.</w:t>
      </w:r>
      <w:r w:rsidRPr="007164FC">
        <w:rPr>
          <w:noProof/>
        </w:rPr>
        <w:tab/>
        <w:t>Rovaris M, Gass A, Bammer R, Hickman SJ, Ciccarelli O, Miller DH, Filippi M. Diffusion MRI in multiple sclerosis. Neurology 2005;65(10):1526-1532.</w:t>
      </w:r>
    </w:p>
    <w:p w14:paraId="10270C5D" w14:textId="77777777" w:rsidR="007164FC" w:rsidRPr="007164FC" w:rsidRDefault="007164FC" w:rsidP="007164FC">
      <w:pPr>
        <w:pStyle w:val="EndNoteBibliography"/>
        <w:ind w:left="720" w:hanging="720"/>
        <w:rPr>
          <w:noProof/>
        </w:rPr>
      </w:pPr>
      <w:r w:rsidRPr="007164FC">
        <w:rPr>
          <w:noProof/>
        </w:rPr>
        <w:t>37.</w:t>
      </w:r>
      <w:r w:rsidRPr="007164FC">
        <w:rPr>
          <w:noProof/>
        </w:rPr>
        <w:tab/>
        <w:t>Schmierer K, Wheeler-Kingshott CAM, Boulby PA, Scaravilli F, Altmann DR, Barker GJ, Tofts PS, Miller DH. Diffusion tensor imaging of post mortem multiple sclerosis brain. NeuroImage 2007;35(2):467-477.</w:t>
      </w:r>
    </w:p>
    <w:p w14:paraId="7158B301" w14:textId="77777777" w:rsidR="007164FC" w:rsidRPr="007164FC" w:rsidRDefault="007164FC" w:rsidP="007164FC">
      <w:pPr>
        <w:pStyle w:val="EndNoteBibliography"/>
        <w:ind w:left="720" w:hanging="720"/>
        <w:rPr>
          <w:noProof/>
        </w:rPr>
      </w:pPr>
      <w:r w:rsidRPr="007164FC">
        <w:rPr>
          <w:noProof/>
        </w:rPr>
        <w:t>38.</w:t>
      </w:r>
      <w:r w:rsidRPr="007164FC">
        <w:rPr>
          <w:noProof/>
        </w:rPr>
        <w:tab/>
        <w:t>Schmierer K, Scaravilli F, Altmann DR, Barker GJ, Miller DH. Magnetization transfer ratio and myelin in postmortem multiple sclerosis brain. Annals of Neurology 2004;56(3):407-415.</w:t>
      </w:r>
    </w:p>
    <w:p w14:paraId="66623326" w14:textId="77777777" w:rsidR="007164FC" w:rsidRPr="007164FC" w:rsidRDefault="007164FC" w:rsidP="007164FC">
      <w:pPr>
        <w:pStyle w:val="EndNoteBibliography"/>
        <w:ind w:left="720" w:hanging="720"/>
        <w:rPr>
          <w:noProof/>
        </w:rPr>
      </w:pPr>
      <w:r w:rsidRPr="007164FC">
        <w:rPr>
          <w:noProof/>
        </w:rPr>
        <w:t>39.</w:t>
      </w:r>
      <w:r w:rsidRPr="007164FC">
        <w:rPr>
          <w:noProof/>
        </w:rPr>
        <w:tab/>
        <w:t>Schmierer K, Tozer DJ, Scaravilli F, Altmann DR, Barker GJ, Tofts PS, Miller DH. Quantitative magnetization transfer imaging in postmortem multiple sclerosis brain. J Magn Reson Imaging 2007;26(1):41-51.</w:t>
      </w:r>
    </w:p>
    <w:p w14:paraId="40DCEA1E" w14:textId="77777777" w:rsidR="007164FC" w:rsidRPr="007164FC" w:rsidRDefault="007164FC" w:rsidP="007164FC">
      <w:pPr>
        <w:pStyle w:val="EndNoteBibliography"/>
        <w:ind w:left="720" w:hanging="720"/>
        <w:rPr>
          <w:noProof/>
        </w:rPr>
      </w:pPr>
      <w:r w:rsidRPr="007164FC">
        <w:rPr>
          <w:noProof/>
        </w:rPr>
        <w:t>40.</w:t>
      </w:r>
      <w:r w:rsidRPr="007164F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B2DFABC" w14:textId="77777777" w:rsidR="007164FC" w:rsidRPr="007164FC" w:rsidRDefault="007164FC" w:rsidP="007164FC">
      <w:pPr>
        <w:pStyle w:val="EndNoteBibliography"/>
        <w:ind w:left="720" w:hanging="720"/>
        <w:rPr>
          <w:noProof/>
        </w:rPr>
      </w:pPr>
      <w:r w:rsidRPr="007164FC">
        <w:rPr>
          <w:noProof/>
        </w:rPr>
        <w:t>41.</w:t>
      </w:r>
      <w:r w:rsidRPr="007164FC">
        <w:rPr>
          <w:noProof/>
        </w:rPr>
        <w:tab/>
        <w:t>Rocca MA, Colombo B, Falini A, Ghezzi A, Martinelli V, Scotti G, Comi G, Filippi M. Cortical adaptation in patients with MS: a cross-sectional functional MRI study of disease phenotypes. The Lancet Neurology 2005;4(10):618-626.</w:t>
      </w:r>
    </w:p>
    <w:p w14:paraId="3539B22B" w14:textId="77777777" w:rsidR="007164FC" w:rsidRPr="007164FC" w:rsidRDefault="007164FC" w:rsidP="007164FC">
      <w:pPr>
        <w:pStyle w:val="EndNoteBibliography"/>
        <w:ind w:left="720" w:hanging="720"/>
        <w:rPr>
          <w:noProof/>
        </w:rPr>
      </w:pPr>
      <w:r w:rsidRPr="007164FC">
        <w:rPr>
          <w:noProof/>
        </w:rPr>
        <w:t>42.</w:t>
      </w:r>
      <w:r w:rsidRPr="007164FC">
        <w:rPr>
          <w:noProof/>
        </w:rPr>
        <w:tab/>
        <w:t>Schmierer K, Thavarajah JR, An SF, Brandner S, Miller DH, Tozer DJ. Effects of formalin fixation on magnetic resonance indices in multiple sclerosis cortical gray matter. J Magn Reson Imaging 2010;32(5):1054-1060.</w:t>
      </w:r>
    </w:p>
    <w:p w14:paraId="48F766DD" w14:textId="77777777" w:rsidR="007164FC" w:rsidRPr="007164FC" w:rsidRDefault="007164FC" w:rsidP="007164FC">
      <w:pPr>
        <w:pStyle w:val="EndNoteBibliography"/>
        <w:ind w:left="720" w:hanging="720"/>
        <w:rPr>
          <w:noProof/>
        </w:rPr>
      </w:pPr>
      <w:r w:rsidRPr="007164FC">
        <w:rPr>
          <w:noProof/>
        </w:rPr>
        <w:t>43.</w:t>
      </w:r>
      <w:r w:rsidRPr="007164FC">
        <w:rPr>
          <w:noProof/>
        </w:rPr>
        <w:tab/>
        <w:t>Chen JTH, Easley K, Schneider C, Nakamura K, Kidd GJ, Chang A, Staugaitis SM, Fox RJ, Fisher E, Arnold DL, Trapp BD. Clinically feasible MTR is sensitive to cortical demyelination in MS. Neurology 2013;80(3):246-252.</w:t>
      </w:r>
    </w:p>
    <w:p w14:paraId="4490CFBA" w14:textId="77777777" w:rsidR="007164FC" w:rsidRPr="007164FC" w:rsidRDefault="007164FC" w:rsidP="007164FC">
      <w:pPr>
        <w:pStyle w:val="EndNoteBibliography"/>
        <w:ind w:left="720" w:hanging="720"/>
        <w:rPr>
          <w:noProof/>
        </w:rPr>
      </w:pPr>
      <w:r w:rsidRPr="007164FC">
        <w:rPr>
          <w:noProof/>
        </w:rPr>
        <w:t>44.</w:t>
      </w:r>
      <w:r w:rsidRPr="007164F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89925DC" w14:textId="77777777" w:rsidR="007164FC" w:rsidRPr="007164FC" w:rsidRDefault="007164FC" w:rsidP="007164FC">
      <w:pPr>
        <w:pStyle w:val="EndNoteBibliography"/>
        <w:ind w:left="720" w:hanging="720"/>
        <w:rPr>
          <w:noProof/>
        </w:rPr>
      </w:pPr>
      <w:r w:rsidRPr="007164FC">
        <w:rPr>
          <w:noProof/>
        </w:rPr>
        <w:t>45.</w:t>
      </w:r>
      <w:r w:rsidRPr="007164F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8D1A1D8" w14:textId="77777777" w:rsidR="007164FC" w:rsidRPr="007164FC" w:rsidRDefault="007164FC" w:rsidP="007164FC">
      <w:pPr>
        <w:pStyle w:val="EndNoteBibliography"/>
        <w:ind w:left="720" w:hanging="720"/>
        <w:rPr>
          <w:noProof/>
        </w:rPr>
      </w:pPr>
      <w:r w:rsidRPr="007164FC">
        <w:rPr>
          <w:noProof/>
        </w:rPr>
        <w:lastRenderedPageBreak/>
        <w:t>46.</w:t>
      </w:r>
      <w:r w:rsidRPr="007164FC">
        <w:rPr>
          <w:noProof/>
        </w:rPr>
        <w:tab/>
        <w:t>Rudko DA, Derakhshan M, Maranzano J, Nakamura K, Arnold DL, Narayanan S. Delineation of cortical pathology in multiple sclerosis using multi-surface magnetization transfer ratio imaging. Neuroimage Clin 2016;12:858-868.</w:t>
      </w:r>
    </w:p>
    <w:p w14:paraId="7510056C" w14:textId="77777777" w:rsidR="007164FC" w:rsidRPr="007164FC" w:rsidRDefault="007164FC" w:rsidP="007164FC">
      <w:pPr>
        <w:pStyle w:val="EndNoteBibliography"/>
        <w:ind w:left="720" w:hanging="720"/>
        <w:rPr>
          <w:noProof/>
        </w:rPr>
      </w:pPr>
      <w:r w:rsidRPr="007164FC">
        <w:rPr>
          <w:noProof/>
        </w:rPr>
        <w:t>47.</w:t>
      </w:r>
      <w:r w:rsidRPr="007164FC">
        <w:rPr>
          <w:noProof/>
        </w:rPr>
        <w:tab/>
        <w:t>Narayanan A, Hartman JS, Bain AD. Characterizing Nonexponential Spin-Lattice Relaxation in Solid-State NMR by Fitting to the Stretched Exponential. Journal of Magnetic Resonance, Series A 1995;112(1):58-65.</w:t>
      </w:r>
    </w:p>
    <w:p w14:paraId="5249BC28" w14:textId="77777777" w:rsidR="007164FC" w:rsidRPr="007164FC" w:rsidRDefault="007164FC" w:rsidP="007164FC">
      <w:pPr>
        <w:pStyle w:val="EndNoteBibliography"/>
        <w:ind w:left="720" w:hanging="720"/>
        <w:rPr>
          <w:noProof/>
        </w:rPr>
      </w:pPr>
      <w:r w:rsidRPr="007164FC">
        <w:rPr>
          <w:noProof/>
        </w:rPr>
        <w:t>48.</w:t>
      </w:r>
      <w:r w:rsidRPr="007164FC">
        <w:rPr>
          <w:noProof/>
        </w:rPr>
        <w:tab/>
        <w:t>Di Giovanni P, Azlan CA, Ahearn TS, Semple SI, Gilbert FJ, Redpath TW. The accuracy of pharmacokinetic parameter measurement in DCE-MRI of the breast at 3 T. Physics in Medicine &amp; Biology 2010;55(1):121-132.</w:t>
      </w:r>
    </w:p>
    <w:p w14:paraId="0FA2606F" w14:textId="77777777" w:rsidR="007164FC" w:rsidRPr="007164FC" w:rsidRDefault="007164FC" w:rsidP="007164FC">
      <w:pPr>
        <w:pStyle w:val="EndNoteBibliography"/>
        <w:ind w:left="720" w:hanging="720"/>
        <w:rPr>
          <w:noProof/>
        </w:rPr>
      </w:pPr>
      <w:r w:rsidRPr="007164FC">
        <w:rPr>
          <w:noProof/>
        </w:rPr>
        <w:t>49.</w:t>
      </w:r>
      <w:r w:rsidRPr="007164FC">
        <w:rPr>
          <w:noProof/>
        </w:rPr>
        <w:tab/>
        <w:t>Yuan J, Chow SK, Yeung DK, Ahuja AT, King AD. Quantitative evaluation of dual-flip-angle T1 mapping on DCE-MRI kinetic parameter estimation in head and neck. Quant Imaging Med Surg 2012;2(4):245-253.</w:t>
      </w:r>
    </w:p>
    <w:p w14:paraId="1689CE40" w14:textId="77777777" w:rsidR="007164FC" w:rsidRPr="007164FC" w:rsidRDefault="007164FC" w:rsidP="007164FC">
      <w:pPr>
        <w:pStyle w:val="EndNoteBibliography"/>
        <w:ind w:left="720" w:hanging="720"/>
        <w:rPr>
          <w:noProof/>
        </w:rPr>
      </w:pPr>
      <w:r w:rsidRPr="007164FC">
        <w:rPr>
          <w:noProof/>
        </w:rPr>
        <w:t>50.</w:t>
      </w:r>
      <w:r w:rsidRPr="007164FC">
        <w:rPr>
          <w:noProof/>
        </w:rPr>
        <w:tab/>
        <w:t>Drain LE. A Direct Method of Measuring Nuclear Spin-Lattice Relaxation Times. Proceedings of the Physical Society of London Section A 1949;62(353):301-306.</w:t>
      </w:r>
    </w:p>
    <w:p w14:paraId="41AB8535" w14:textId="77777777" w:rsidR="007164FC" w:rsidRPr="007164FC" w:rsidRDefault="007164FC" w:rsidP="007164FC">
      <w:pPr>
        <w:pStyle w:val="EndNoteBibliography"/>
        <w:ind w:left="720" w:hanging="720"/>
        <w:rPr>
          <w:noProof/>
        </w:rPr>
      </w:pPr>
      <w:r w:rsidRPr="007164FC">
        <w:rPr>
          <w:noProof/>
        </w:rPr>
        <w:t>51.</w:t>
      </w:r>
      <w:r w:rsidRPr="007164FC">
        <w:rPr>
          <w:noProof/>
        </w:rPr>
        <w:tab/>
        <w:t>Hahn EL. An Accurate Nuclear Magnetic Resonance Method for Measuring Spin-Lattice Relaxation Times. Physical Review 1949;76(1):145-146.</w:t>
      </w:r>
    </w:p>
    <w:p w14:paraId="70E7D58E" w14:textId="77777777" w:rsidR="007164FC" w:rsidRPr="007164FC" w:rsidRDefault="007164FC" w:rsidP="007164FC">
      <w:pPr>
        <w:pStyle w:val="EndNoteBibliography"/>
        <w:ind w:left="720" w:hanging="720"/>
        <w:rPr>
          <w:noProof/>
        </w:rPr>
      </w:pPr>
      <w:r w:rsidRPr="007164FC">
        <w:rPr>
          <w:noProof/>
        </w:rPr>
        <w:t>52.</w:t>
      </w:r>
      <w:r w:rsidRPr="007164FC">
        <w:rPr>
          <w:noProof/>
        </w:rPr>
        <w:tab/>
        <w:t>Barral JK, Gudmundson E, Stikov N, Etezadi-Amoli M, Stoica P, Nishimura DG. A robust methodology for in vivo T1 mapping. Magn Reson Med 2010;64(4):1057-1067.</w:t>
      </w:r>
    </w:p>
    <w:p w14:paraId="21597021" w14:textId="77777777" w:rsidR="007164FC" w:rsidRPr="007164FC" w:rsidRDefault="007164FC" w:rsidP="007164FC">
      <w:pPr>
        <w:pStyle w:val="EndNoteBibliography"/>
        <w:ind w:left="720" w:hanging="720"/>
        <w:rPr>
          <w:noProof/>
        </w:rPr>
      </w:pPr>
      <w:r w:rsidRPr="00FF112E">
        <w:rPr>
          <w:noProof/>
          <w:lang w:val="fr-FR"/>
        </w:rPr>
        <w:t>53.</w:t>
      </w:r>
      <w:r w:rsidRPr="00FF112E">
        <w:rPr>
          <w:noProof/>
          <w:lang w:val="fr-FR"/>
        </w:rPr>
        <w:tab/>
        <w:t xml:space="preserve">Stikov N, Boudreau M, Levesque IR, Tardif CL, Barral JK, Pike GB. </w:t>
      </w:r>
      <w:r w:rsidRPr="007164FC">
        <w:rPr>
          <w:noProof/>
        </w:rPr>
        <w:t>On the accuracy of T1 mapping: searching for common ground. Magn Reson Med 2015;73(2):514-522.</w:t>
      </w:r>
    </w:p>
    <w:p w14:paraId="55D788F0" w14:textId="77777777" w:rsidR="007164FC" w:rsidRPr="007164FC" w:rsidRDefault="007164FC" w:rsidP="007164FC">
      <w:pPr>
        <w:pStyle w:val="EndNoteBibliography"/>
        <w:ind w:left="720" w:hanging="720"/>
        <w:rPr>
          <w:noProof/>
        </w:rPr>
      </w:pPr>
      <w:r w:rsidRPr="007164FC">
        <w:rPr>
          <w:noProof/>
        </w:rPr>
        <w:t>54.</w:t>
      </w:r>
      <w:r w:rsidRPr="007164FC">
        <w:rPr>
          <w:noProof/>
        </w:rPr>
        <w:tab/>
        <w:t>Look DC, Locker DR. Time Saving in Measurement of NMR and EPR Relaxation Times. Review of Scientific Instruments 1970;41(2):250-251.</w:t>
      </w:r>
    </w:p>
    <w:p w14:paraId="3B420EAE" w14:textId="77777777" w:rsidR="007164FC" w:rsidRPr="007164FC" w:rsidRDefault="007164FC" w:rsidP="007164FC">
      <w:pPr>
        <w:pStyle w:val="EndNoteBibliography"/>
        <w:ind w:left="720" w:hanging="720"/>
        <w:rPr>
          <w:noProof/>
        </w:rPr>
      </w:pPr>
      <w:r w:rsidRPr="007164FC">
        <w:rPr>
          <w:noProof/>
        </w:rPr>
        <w:t>55.</w:t>
      </w:r>
      <w:r w:rsidRPr="007164FC">
        <w:rPr>
          <w:noProof/>
        </w:rPr>
        <w:tab/>
        <w:t>Crawley AP, Henkelman RM. A comparison of one-shot and recovery methods in T1 imaging. Magn Reson Med 1988;7(1):23-34.</w:t>
      </w:r>
    </w:p>
    <w:p w14:paraId="670107AB" w14:textId="77777777" w:rsidR="007164FC" w:rsidRPr="007164FC" w:rsidRDefault="007164FC" w:rsidP="007164FC">
      <w:pPr>
        <w:pStyle w:val="EndNoteBibliography"/>
        <w:ind w:left="720" w:hanging="720"/>
        <w:rPr>
          <w:noProof/>
        </w:rPr>
      </w:pPr>
      <w:r w:rsidRPr="007164FC">
        <w:rPr>
          <w:noProof/>
        </w:rPr>
        <w:t>56.</w:t>
      </w:r>
      <w:r w:rsidRPr="007164FC">
        <w:rPr>
          <w:noProof/>
        </w:rPr>
        <w:tab/>
        <w:t>Marques JP, Kober T, Krueger G, van der Zwaag W, Van de Moortele PF, Gruetter R. MP2RAGE, a self bias-field corrected sequence for improved segmentation and T1-mapping at high field. Neuroimage 2010;49(2):1271-1281.</w:t>
      </w:r>
    </w:p>
    <w:p w14:paraId="2D870B49" w14:textId="77777777" w:rsidR="007164FC" w:rsidRPr="007164FC" w:rsidRDefault="007164FC" w:rsidP="007164FC">
      <w:pPr>
        <w:pStyle w:val="EndNoteBibliography"/>
        <w:ind w:left="720" w:hanging="720"/>
        <w:rPr>
          <w:noProof/>
        </w:rPr>
      </w:pPr>
      <w:r w:rsidRPr="007164FC">
        <w:rPr>
          <w:noProof/>
        </w:rPr>
        <w:t>57.</w:t>
      </w:r>
      <w:r w:rsidRPr="007164FC">
        <w:rPr>
          <w:noProof/>
        </w:rPr>
        <w:tab/>
        <w:t>Kober T, Granziera C, Ribes D, Browaeys P, Schluep M, Meuli R, Frackowiak R, Gruetter R, Krueger G. MP2RAGE Multiple Sclerosis Magnetic Resonance Imaging at 3 T. Investigative Radiology 2012;47(6):346-352.</w:t>
      </w:r>
    </w:p>
    <w:p w14:paraId="2AC10550" w14:textId="77777777" w:rsidR="007164FC" w:rsidRPr="007164FC" w:rsidRDefault="007164FC" w:rsidP="007164FC">
      <w:pPr>
        <w:pStyle w:val="EndNoteBibliography"/>
        <w:ind w:left="720" w:hanging="720"/>
        <w:rPr>
          <w:noProof/>
        </w:rPr>
      </w:pPr>
      <w:r w:rsidRPr="007164FC">
        <w:rPr>
          <w:noProof/>
        </w:rPr>
        <w:t>58.</w:t>
      </w:r>
      <w:r w:rsidRPr="007164FC">
        <w:rPr>
          <w:noProof/>
        </w:rPr>
        <w:tab/>
        <w:t>Fram EK, Herfkens RJ, Johnson GA, Glover GH, Karis JP, Shimakawa A, Perkins TG, Pelc NJ. Rapid Calculation of T1 Using Variable Flip Angle Gradient Refocused Imaging. Magnetic Resonance Imaging 1987;5(3):201-208.</w:t>
      </w:r>
    </w:p>
    <w:p w14:paraId="6DDB75BF" w14:textId="77777777" w:rsidR="007164FC" w:rsidRPr="007164FC" w:rsidRDefault="007164FC" w:rsidP="007164FC">
      <w:pPr>
        <w:pStyle w:val="EndNoteBibliography"/>
        <w:ind w:left="720" w:hanging="720"/>
        <w:rPr>
          <w:noProof/>
        </w:rPr>
      </w:pPr>
      <w:r w:rsidRPr="007164FC">
        <w:rPr>
          <w:noProof/>
        </w:rPr>
        <w:lastRenderedPageBreak/>
        <w:t>59.</w:t>
      </w:r>
      <w:r w:rsidRPr="007164FC">
        <w:rPr>
          <w:noProof/>
        </w:rPr>
        <w:tab/>
        <w:t>Cheng HL, Wright GA. Rapid high-resolution T(1) mapping by variable flip angles: accurate and precise measurements in the presence of radiofrequency field inhomogeneity. Magn Reson Med 2006;55(3):566-574.</w:t>
      </w:r>
    </w:p>
    <w:p w14:paraId="00E287AC" w14:textId="77777777" w:rsidR="007164FC" w:rsidRPr="007164FC" w:rsidRDefault="007164FC" w:rsidP="007164FC">
      <w:pPr>
        <w:pStyle w:val="EndNoteBibliography"/>
        <w:ind w:left="720" w:hanging="720"/>
        <w:rPr>
          <w:noProof/>
        </w:rPr>
      </w:pPr>
      <w:r w:rsidRPr="007164FC">
        <w:rPr>
          <w:noProof/>
        </w:rPr>
        <w:t>60.</w:t>
      </w:r>
      <w:r w:rsidRPr="007164FC">
        <w:rPr>
          <w:noProof/>
        </w:rPr>
        <w:tab/>
        <w:t>Deoni SC, Rutt BK, Peters TM. Rapid combined T1 and T2 mapping using gradient recalled acquisition in the steady state. Magn Reson Med 2003;49(3):515-526.</w:t>
      </w:r>
    </w:p>
    <w:p w14:paraId="202C4560" w14:textId="77777777" w:rsidR="007164FC" w:rsidRPr="007164FC" w:rsidRDefault="007164FC" w:rsidP="007164FC">
      <w:pPr>
        <w:pStyle w:val="EndNoteBibliography"/>
        <w:ind w:left="720" w:hanging="720"/>
        <w:rPr>
          <w:noProof/>
        </w:rPr>
      </w:pPr>
      <w:r w:rsidRPr="007164FC">
        <w:rPr>
          <w:noProof/>
        </w:rPr>
        <w:t>61.</w:t>
      </w:r>
      <w:r w:rsidRPr="007164FC">
        <w:rPr>
          <w:noProof/>
        </w:rPr>
        <w:tab/>
        <w:t>Liberman G, Louzoun Y, Ben Bashat D. T(1) mapping using variable flip angle SPGR data with flip angle correction. J Magn Reson Imaging 2014;40(1):171-180.</w:t>
      </w:r>
    </w:p>
    <w:p w14:paraId="47436349" w14:textId="77777777" w:rsidR="007164FC" w:rsidRPr="007164FC" w:rsidRDefault="007164FC" w:rsidP="007164FC">
      <w:pPr>
        <w:pStyle w:val="EndNoteBibliography"/>
        <w:ind w:left="720" w:hanging="720"/>
        <w:rPr>
          <w:noProof/>
        </w:rPr>
      </w:pPr>
      <w:r w:rsidRPr="007164FC">
        <w:rPr>
          <w:noProof/>
        </w:rPr>
        <w:t>62.</w:t>
      </w:r>
      <w:r w:rsidRPr="007164FC">
        <w:rPr>
          <w:noProof/>
        </w:rPr>
        <w:tab/>
        <w:t>Leppert IR, Narayanan S, Araujo D, Giacomini PS, Lapierre Y, Arnold DL, Pike GB. Interpreting therapeutic effect in multiple sclerosis via MRI contrast enhancing lesions: now you see them, now you don't. J Neurol 2014;261(4):809-816.</w:t>
      </w:r>
    </w:p>
    <w:p w14:paraId="0CE5AAA6" w14:textId="77777777" w:rsidR="007164FC" w:rsidRPr="007164FC" w:rsidRDefault="007164FC" w:rsidP="007164FC">
      <w:pPr>
        <w:pStyle w:val="EndNoteBibliography"/>
        <w:ind w:left="720" w:hanging="720"/>
        <w:rPr>
          <w:noProof/>
        </w:rPr>
      </w:pPr>
      <w:r w:rsidRPr="007164FC">
        <w:rPr>
          <w:noProof/>
        </w:rPr>
        <w:t>63.</w:t>
      </w:r>
      <w:r w:rsidRPr="007164FC">
        <w:rPr>
          <w:noProof/>
        </w:rPr>
        <w:tab/>
        <w:t>Sung K, Daniel BL, Hargreaves BA. Transmit B1+ field inhomogeneity and T1 estimation errors in breast DCE-MRI at 3 tesla. J Magn Reson Imaging 2013;38(2):454-459.</w:t>
      </w:r>
    </w:p>
    <w:p w14:paraId="38A680F7" w14:textId="77777777" w:rsidR="007164FC" w:rsidRPr="007164FC" w:rsidRDefault="007164FC" w:rsidP="007164FC">
      <w:pPr>
        <w:pStyle w:val="EndNoteBibliography"/>
        <w:ind w:left="720" w:hanging="720"/>
        <w:rPr>
          <w:noProof/>
        </w:rPr>
      </w:pPr>
      <w:r w:rsidRPr="007164FC">
        <w:rPr>
          <w:noProof/>
        </w:rPr>
        <w:t>64.</w:t>
      </w:r>
      <w:r w:rsidRPr="007164FC">
        <w:rPr>
          <w:noProof/>
        </w:rPr>
        <w:tab/>
        <w:t>Traficante DD. Relaxation. Can T2, be longer than T1? Concepts in Magnetic Resonance 1991;3(3):171-177.</w:t>
      </w:r>
    </w:p>
    <w:p w14:paraId="49206908" w14:textId="77777777" w:rsidR="007164FC" w:rsidRPr="007164FC" w:rsidRDefault="007164FC" w:rsidP="007164FC">
      <w:pPr>
        <w:pStyle w:val="EndNoteBibliography"/>
        <w:ind w:left="720" w:hanging="720"/>
        <w:rPr>
          <w:noProof/>
        </w:rPr>
      </w:pPr>
      <w:r w:rsidRPr="007164FC">
        <w:rPr>
          <w:noProof/>
        </w:rPr>
        <w:t>65.</w:t>
      </w:r>
      <w:r w:rsidRPr="007164FC">
        <w:rPr>
          <w:noProof/>
        </w:rPr>
        <w:tab/>
        <w:t>Anet FAL, O'Leary DJ. The shielding tensor part II: Understanding its strange effects on relaxation. Concepts in Magnetic Resonance 1992;4(1):35-52.</w:t>
      </w:r>
    </w:p>
    <w:p w14:paraId="1CDDC9F7" w14:textId="77777777" w:rsidR="007164FC" w:rsidRPr="007164FC" w:rsidRDefault="007164FC" w:rsidP="007164FC">
      <w:pPr>
        <w:pStyle w:val="EndNoteBibliography"/>
        <w:ind w:left="720" w:hanging="720"/>
        <w:rPr>
          <w:noProof/>
        </w:rPr>
      </w:pPr>
      <w:r w:rsidRPr="007164FC">
        <w:rPr>
          <w:noProof/>
        </w:rPr>
        <w:t>66.</w:t>
      </w:r>
      <w:r w:rsidRPr="007164FC">
        <w:rPr>
          <w:noProof/>
        </w:rPr>
        <w:tab/>
        <w:t>Budimir J, Skinner JL. On the relationship betweenT1 andT2 for stochastic relaxation models. Journal of Statistical Physics 1987;49(5):1029-1042.</w:t>
      </w:r>
    </w:p>
    <w:p w14:paraId="3CA7E57C" w14:textId="77777777" w:rsidR="007164FC" w:rsidRPr="007164FC" w:rsidRDefault="007164FC" w:rsidP="007164FC">
      <w:pPr>
        <w:pStyle w:val="EndNoteBibliography"/>
        <w:ind w:left="720" w:hanging="720"/>
        <w:rPr>
          <w:noProof/>
        </w:rPr>
      </w:pPr>
      <w:r w:rsidRPr="007164FC">
        <w:rPr>
          <w:noProof/>
        </w:rPr>
        <w:t>67.</w:t>
      </w:r>
      <w:r w:rsidRPr="007164FC">
        <w:rPr>
          <w:noProof/>
        </w:rPr>
        <w:tab/>
        <w:t>Sevian HM, Skinner JL. T2 can be greater than 2T1. The Journal of Chemical Physics 1989;91(3):1775-1782.</w:t>
      </w:r>
    </w:p>
    <w:p w14:paraId="688DB2E7" w14:textId="77777777" w:rsidR="007164FC" w:rsidRPr="007164FC" w:rsidRDefault="007164FC" w:rsidP="007164FC">
      <w:pPr>
        <w:pStyle w:val="EndNoteBibliography"/>
        <w:ind w:left="720" w:hanging="720"/>
        <w:rPr>
          <w:noProof/>
        </w:rPr>
      </w:pPr>
      <w:r w:rsidRPr="007164FC">
        <w:rPr>
          <w:noProof/>
        </w:rPr>
        <w:t>68.</w:t>
      </w:r>
      <w:r w:rsidRPr="007164FC">
        <w:rPr>
          <w:noProof/>
        </w:rPr>
        <w:tab/>
        <w:t>Bojorquez JZ, Bricq S, Acquitter C, Brunotte F, Walker PM, Lalande A. What are normal relaxation times of tissues at 3 T? Magnetic Resonance Imaging 2017;35(Supplement C):69-80.</w:t>
      </w:r>
    </w:p>
    <w:p w14:paraId="15994825" w14:textId="77777777" w:rsidR="007164FC" w:rsidRPr="007164FC" w:rsidRDefault="007164FC" w:rsidP="007164FC">
      <w:pPr>
        <w:pStyle w:val="EndNoteBibliography"/>
        <w:ind w:left="720" w:hanging="720"/>
        <w:rPr>
          <w:noProof/>
        </w:rPr>
      </w:pPr>
      <w:r w:rsidRPr="007164FC">
        <w:rPr>
          <w:noProof/>
        </w:rPr>
        <w:t>69.</w:t>
      </w:r>
      <w:r w:rsidRPr="007164FC">
        <w:rPr>
          <w:noProof/>
        </w:rPr>
        <w:tab/>
        <w:t>Fullerton GD, Potter JL, Dornbluth NC. NMR relaxation of protons in tissues and other macromolecular water solutions. Magnetic Resonance Imaging 1982;1(4):209-226.</w:t>
      </w:r>
    </w:p>
    <w:p w14:paraId="7CA30142" w14:textId="77777777" w:rsidR="007164FC" w:rsidRPr="007164FC" w:rsidRDefault="007164FC" w:rsidP="007164FC">
      <w:pPr>
        <w:pStyle w:val="EndNoteBibliography"/>
        <w:ind w:left="720" w:hanging="720"/>
        <w:rPr>
          <w:noProof/>
        </w:rPr>
      </w:pPr>
      <w:r w:rsidRPr="007164FC">
        <w:rPr>
          <w:noProof/>
        </w:rPr>
        <w:t>70.</w:t>
      </w:r>
      <w:r w:rsidRPr="007164FC">
        <w:rPr>
          <w:noProof/>
        </w:rPr>
        <w:tab/>
        <w:t>Bloembergen N, Purcell EM, Pound RV. Relaxation Effects in Nuclear Magnetic Resonance Absorption. Physical Review 1948;73(7):679-712.</w:t>
      </w:r>
    </w:p>
    <w:p w14:paraId="60952B24" w14:textId="77777777" w:rsidR="007164FC" w:rsidRPr="007164FC" w:rsidRDefault="007164FC" w:rsidP="007164FC">
      <w:pPr>
        <w:pStyle w:val="EndNoteBibliography"/>
        <w:ind w:left="720" w:hanging="720"/>
        <w:rPr>
          <w:noProof/>
        </w:rPr>
      </w:pPr>
      <w:r w:rsidRPr="007164FC">
        <w:rPr>
          <w:noProof/>
        </w:rPr>
        <w:t>71.</w:t>
      </w:r>
      <w:r w:rsidRPr="007164FC">
        <w:rPr>
          <w:noProof/>
        </w:rPr>
        <w:tab/>
        <w:t>Li TQ, Yao B, van Gelderen P, Merkle H, Dodd S, Talagala L, Koretsky AP, Duyn J. Characterization of T(2)* heterogeneity in human brain white matter. Magn Reson Med 2009;62(6):1652-1657.</w:t>
      </w:r>
    </w:p>
    <w:p w14:paraId="21EB7580" w14:textId="77777777" w:rsidR="007164FC" w:rsidRPr="007164FC" w:rsidRDefault="007164FC" w:rsidP="007164FC">
      <w:pPr>
        <w:pStyle w:val="EndNoteBibliography"/>
        <w:ind w:left="720" w:hanging="720"/>
        <w:rPr>
          <w:noProof/>
        </w:rPr>
      </w:pPr>
      <w:r w:rsidRPr="007164FC">
        <w:rPr>
          <w:noProof/>
        </w:rPr>
        <w:t>72.</w:t>
      </w:r>
      <w:r w:rsidRPr="007164FC">
        <w:rPr>
          <w:noProof/>
        </w:rPr>
        <w:tab/>
        <w:t>Underhill HR, Rostomily RC, Mikheev AM, Yuan C, Yarnykh VL. Fast bound pool fraction imaging of the in vivo rat brain: association with myelin content and validation in the C6 glioma model. NeuroImage 2011;54(3):2052-2065.</w:t>
      </w:r>
    </w:p>
    <w:p w14:paraId="7347842C" w14:textId="77777777" w:rsidR="007164FC" w:rsidRPr="007164FC" w:rsidRDefault="007164FC" w:rsidP="007164FC">
      <w:pPr>
        <w:pStyle w:val="EndNoteBibliography"/>
        <w:ind w:left="720" w:hanging="720"/>
        <w:rPr>
          <w:noProof/>
        </w:rPr>
      </w:pPr>
      <w:r w:rsidRPr="007164FC">
        <w:rPr>
          <w:noProof/>
        </w:rPr>
        <w:lastRenderedPageBreak/>
        <w:t>73.</w:t>
      </w:r>
      <w:r w:rsidRPr="007164FC">
        <w:rPr>
          <w:noProof/>
        </w:rPr>
        <w:tab/>
        <w:t>Mackay A, Whittall K, Adler J, Li D, Paty D, Graeb D. In vivo visualization of myelin water in brain by magnetic resonance. Magnetic Resonance in Medicine 1994;31(6):673-677.</w:t>
      </w:r>
    </w:p>
    <w:p w14:paraId="4643C301" w14:textId="77777777" w:rsidR="007164FC" w:rsidRPr="007164FC" w:rsidRDefault="007164FC" w:rsidP="007164FC">
      <w:pPr>
        <w:pStyle w:val="EndNoteBibliography"/>
        <w:ind w:left="720" w:hanging="720"/>
        <w:rPr>
          <w:noProof/>
        </w:rPr>
      </w:pPr>
      <w:r w:rsidRPr="007164FC">
        <w:rPr>
          <w:noProof/>
        </w:rPr>
        <w:t>74.</w:t>
      </w:r>
      <w:r w:rsidRPr="007164FC">
        <w:rPr>
          <w:noProof/>
        </w:rPr>
        <w:tab/>
        <w:t>MacKay A, Laule C, Vavasour I, Bjarnason T, Kolind S, Madler B. Insights into brain microstructure from the T2 distribution. Magn Reson Imaging 2006;24(4):515-525.</w:t>
      </w:r>
    </w:p>
    <w:p w14:paraId="4E4AA9EA" w14:textId="77777777" w:rsidR="007164FC" w:rsidRPr="007164FC" w:rsidRDefault="007164FC" w:rsidP="007164FC">
      <w:pPr>
        <w:pStyle w:val="EndNoteBibliography"/>
        <w:ind w:left="720" w:hanging="720"/>
        <w:rPr>
          <w:noProof/>
        </w:rPr>
      </w:pPr>
      <w:r w:rsidRPr="007164FC">
        <w:rPr>
          <w:noProof/>
        </w:rPr>
        <w:t>75.</w:t>
      </w:r>
      <w:r w:rsidRPr="007164FC">
        <w:rPr>
          <w:noProof/>
        </w:rPr>
        <w:tab/>
        <w:t>Moore GR, Leung E, MacKay AL, Vavasour IM, Whittall KP, Cover KS, Li DK, Hashimoto SA, Oger J, Sprinkle TJ, Paty DW. A pathology-MRI study of the short-T2 component in formalin-fixed multiple sclerosis brain. Neurology 2000;55(10):1506-1510.</w:t>
      </w:r>
    </w:p>
    <w:p w14:paraId="2872AC4C" w14:textId="77777777" w:rsidR="007164FC" w:rsidRPr="007164FC" w:rsidRDefault="007164FC" w:rsidP="007164FC">
      <w:pPr>
        <w:pStyle w:val="EndNoteBibliography"/>
        <w:ind w:left="720" w:hanging="720"/>
        <w:rPr>
          <w:noProof/>
        </w:rPr>
      </w:pPr>
      <w:r w:rsidRPr="007164FC">
        <w:rPr>
          <w:noProof/>
        </w:rPr>
        <w:t>76.</w:t>
      </w:r>
      <w:r w:rsidRPr="007164FC">
        <w:rPr>
          <w:noProof/>
        </w:rPr>
        <w:tab/>
        <w:t>Laule C, Yung A, Pavolva V, Bohnet B, Kozlowski P, Hashimoto SA, Yip S, Li DK, Moore GW. High-resolution myelin water imaging in post-mortem multiple sclerosis spinal cord: A case report. Mult Scler 2016;22(11):1485-1489.</w:t>
      </w:r>
    </w:p>
    <w:p w14:paraId="7CEFD758" w14:textId="77777777" w:rsidR="007164FC" w:rsidRPr="007164FC" w:rsidRDefault="007164FC" w:rsidP="007164FC">
      <w:pPr>
        <w:pStyle w:val="EndNoteBibliography"/>
        <w:ind w:left="720" w:hanging="720"/>
        <w:rPr>
          <w:noProof/>
        </w:rPr>
      </w:pPr>
      <w:r w:rsidRPr="007164FC">
        <w:rPr>
          <w:noProof/>
        </w:rPr>
        <w:t>77.</w:t>
      </w:r>
      <w:r w:rsidRPr="007164FC">
        <w:rPr>
          <w:noProof/>
        </w:rPr>
        <w:tab/>
        <w:t>Alonso-Ortiz E, Levesque IR, Pike GB. MRI-based myelin water imaging: A technical review. Magnetic Resonance in Medicine 2015;73(1):70-81.</w:t>
      </w:r>
    </w:p>
    <w:p w14:paraId="6B3477F9" w14:textId="77777777" w:rsidR="007164FC" w:rsidRPr="007164FC" w:rsidRDefault="007164FC" w:rsidP="007164FC">
      <w:pPr>
        <w:pStyle w:val="EndNoteBibliography"/>
        <w:ind w:left="720" w:hanging="720"/>
        <w:rPr>
          <w:noProof/>
        </w:rPr>
      </w:pPr>
      <w:r w:rsidRPr="007164FC">
        <w:rPr>
          <w:noProof/>
        </w:rPr>
        <w:t>78.</w:t>
      </w:r>
      <w:r w:rsidRPr="007164FC">
        <w:rPr>
          <w:noProof/>
        </w:rPr>
        <w:tab/>
        <w:t>Collins CM, Wang Z. Calculation of radiofrequency electromagnetic fields and their effects in MRI of human subjects. Magnetic Resonance in Medicine 2011;65(5):1470-1482.</w:t>
      </w:r>
    </w:p>
    <w:p w14:paraId="4A97A7F6" w14:textId="77777777" w:rsidR="007164FC" w:rsidRPr="007164FC" w:rsidRDefault="007164FC" w:rsidP="007164FC">
      <w:pPr>
        <w:pStyle w:val="EndNoteBibliography"/>
        <w:ind w:left="720" w:hanging="720"/>
        <w:rPr>
          <w:noProof/>
        </w:rPr>
      </w:pPr>
      <w:r w:rsidRPr="007164FC">
        <w:rPr>
          <w:noProof/>
        </w:rPr>
        <w:t>79.</w:t>
      </w:r>
      <w:r w:rsidRPr="007164F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5959BDD5" w14:textId="77777777" w:rsidR="007164FC" w:rsidRPr="007164FC" w:rsidRDefault="007164FC" w:rsidP="007164FC">
      <w:pPr>
        <w:pStyle w:val="EndNoteBibliography"/>
        <w:ind w:left="720" w:hanging="720"/>
        <w:rPr>
          <w:noProof/>
        </w:rPr>
      </w:pPr>
      <w:r w:rsidRPr="007164FC">
        <w:rPr>
          <w:noProof/>
        </w:rPr>
        <w:t>80.</w:t>
      </w:r>
      <w:r w:rsidRPr="007164FC">
        <w:rPr>
          <w:noProof/>
        </w:rPr>
        <w:tab/>
        <w:t>Katscher U, Voigt T, Findeklee C, Vernickel P, Nehrke K, Dossel O. Determination of electric conductivity and local SAR via B1 mapping. IEEE Trans Med Imaging 2009;28(9):1365-1374.</w:t>
      </w:r>
    </w:p>
    <w:p w14:paraId="05AF816B" w14:textId="77777777" w:rsidR="007164FC" w:rsidRPr="007164FC" w:rsidRDefault="007164FC" w:rsidP="007164FC">
      <w:pPr>
        <w:pStyle w:val="EndNoteBibliography"/>
        <w:ind w:left="720" w:hanging="720"/>
        <w:rPr>
          <w:noProof/>
        </w:rPr>
      </w:pPr>
      <w:r w:rsidRPr="007164FC">
        <w:rPr>
          <w:noProof/>
        </w:rPr>
        <w:t>81.</w:t>
      </w:r>
      <w:r w:rsidRPr="007164FC">
        <w:rPr>
          <w:noProof/>
        </w:rPr>
        <w:tab/>
        <w:t>Jin J, Chen J. On the SAR and field inhomogeneity of birdcage coils loaded with the human head. Magn Reson Med 1997;38(6):953-963.</w:t>
      </w:r>
    </w:p>
    <w:p w14:paraId="7E3FB6BC" w14:textId="77777777" w:rsidR="007164FC" w:rsidRPr="007164FC" w:rsidRDefault="007164FC" w:rsidP="007164FC">
      <w:pPr>
        <w:pStyle w:val="EndNoteBibliography"/>
        <w:ind w:left="720" w:hanging="720"/>
        <w:rPr>
          <w:noProof/>
        </w:rPr>
      </w:pPr>
      <w:r w:rsidRPr="007164FC">
        <w:rPr>
          <w:noProof/>
        </w:rPr>
        <w:t>82.</w:t>
      </w:r>
      <w:r w:rsidRPr="007164FC">
        <w:rPr>
          <w:noProof/>
        </w:rPr>
        <w:tab/>
        <w:t>Sled JG, Pike GB. Standing-wave and RF penetration artifacts caused by elliptic geometry: an electrodynamic analysis of MRI. IEEE Trans Med Imaging 1998;17(4):653-662.</w:t>
      </w:r>
    </w:p>
    <w:p w14:paraId="0F66A4BF" w14:textId="77777777" w:rsidR="007164FC" w:rsidRPr="007164FC" w:rsidRDefault="007164FC" w:rsidP="007164FC">
      <w:pPr>
        <w:pStyle w:val="EndNoteBibliography"/>
        <w:ind w:left="720" w:hanging="720"/>
        <w:rPr>
          <w:noProof/>
        </w:rPr>
      </w:pPr>
      <w:r w:rsidRPr="007164FC">
        <w:rPr>
          <w:noProof/>
        </w:rPr>
        <w:t>83.</w:t>
      </w:r>
      <w:r w:rsidRPr="007164F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1781CC07" w14:textId="77777777" w:rsidR="007164FC" w:rsidRPr="007164FC" w:rsidRDefault="007164FC" w:rsidP="007164FC">
      <w:pPr>
        <w:pStyle w:val="EndNoteBibliography"/>
        <w:ind w:left="720" w:hanging="720"/>
        <w:rPr>
          <w:noProof/>
        </w:rPr>
      </w:pPr>
      <w:r w:rsidRPr="007164FC">
        <w:rPr>
          <w:noProof/>
        </w:rPr>
        <w:t>84.</w:t>
      </w:r>
      <w:r w:rsidRPr="007164FC">
        <w:rPr>
          <w:noProof/>
        </w:rPr>
        <w:tab/>
        <w:t>Insko EK, Bolinger L. Mapping of the Radiofrequency Field. Journal of Magnetic Resonance Series A 1993;103(1):82-85.</w:t>
      </w:r>
    </w:p>
    <w:p w14:paraId="77F747A1" w14:textId="77777777" w:rsidR="007164FC" w:rsidRPr="007164FC" w:rsidRDefault="007164FC" w:rsidP="007164FC">
      <w:pPr>
        <w:pStyle w:val="EndNoteBibliography"/>
        <w:ind w:left="720" w:hanging="720"/>
        <w:rPr>
          <w:noProof/>
        </w:rPr>
      </w:pPr>
      <w:r w:rsidRPr="007164FC">
        <w:rPr>
          <w:noProof/>
        </w:rPr>
        <w:t>85.</w:t>
      </w:r>
      <w:r w:rsidRPr="007164FC">
        <w:rPr>
          <w:noProof/>
        </w:rPr>
        <w:tab/>
        <w:t>Stollberger R, Wach P. Imaging of the active B1 field in vivo. Magnetic Resonance in Medicine 1996;35(2):246-251.</w:t>
      </w:r>
    </w:p>
    <w:p w14:paraId="571DDEE1" w14:textId="77777777" w:rsidR="007164FC" w:rsidRPr="007164FC" w:rsidRDefault="007164FC" w:rsidP="007164FC">
      <w:pPr>
        <w:pStyle w:val="EndNoteBibliography"/>
        <w:ind w:left="720" w:hanging="720"/>
        <w:rPr>
          <w:noProof/>
        </w:rPr>
      </w:pPr>
      <w:r w:rsidRPr="007164FC">
        <w:rPr>
          <w:noProof/>
        </w:rPr>
        <w:lastRenderedPageBreak/>
        <w:t>86.</w:t>
      </w:r>
      <w:r w:rsidRPr="007164FC">
        <w:rPr>
          <w:noProof/>
        </w:rPr>
        <w:tab/>
        <w:t>Wang J, Qiu M, Constable RT. In vivo method for correcting transmit/receive nonuniformities with phased array coils. Magn Reson Med 2005;53(3):666-674.</w:t>
      </w:r>
    </w:p>
    <w:p w14:paraId="732E9B8E" w14:textId="77777777" w:rsidR="007164FC" w:rsidRPr="007164FC" w:rsidRDefault="007164FC" w:rsidP="007164FC">
      <w:pPr>
        <w:pStyle w:val="EndNoteBibliography"/>
        <w:ind w:left="720" w:hanging="720"/>
        <w:rPr>
          <w:noProof/>
        </w:rPr>
      </w:pPr>
      <w:r w:rsidRPr="007164FC">
        <w:rPr>
          <w:noProof/>
        </w:rPr>
        <w:t>87.</w:t>
      </w:r>
      <w:r w:rsidRPr="007164FC">
        <w:rPr>
          <w:noProof/>
        </w:rPr>
        <w:tab/>
        <w:t>Samson RS, Wheeler-Kingshott CA, Symms MR, Tozer DJ, Tofts PS. A simple correction for B1 field errors in magnetization transfer ratio measurements. Magn Reson Imaging 2006;24(3):255-263.</w:t>
      </w:r>
    </w:p>
    <w:p w14:paraId="09F617B8" w14:textId="77777777" w:rsidR="007164FC" w:rsidRPr="007164FC" w:rsidRDefault="007164FC" w:rsidP="007164FC">
      <w:pPr>
        <w:pStyle w:val="EndNoteBibliography"/>
        <w:ind w:left="720" w:hanging="720"/>
        <w:rPr>
          <w:noProof/>
        </w:rPr>
      </w:pPr>
      <w:r w:rsidRPr="007164FC">
        <w:rPr>
          <w:noProof/>
        </w:rPr>
        <w:t>88.</w:t>
      </w:r>
      <w:r w:rsidRPr="007164FC">
        <w:rPr>
          <w:noProof/>
        </w:rPr>
        <w:tab/>
        <w:t>Sled JG, Pike GB. Correction for B1 and B0 variations in quantitative T2 measurements using MRI. Magnetic Resonance in Medicine 2000;43(4):589-593.</w:t>
      </w:r>
    </w:p>
    <w:p w14:paraId="15282C70" w14:textId="77777777" w:rsidR="007164FC" w:rsidRPr="007164FC" w:rsidRDefault="007164FC" w:rsidP="007164FC">
      <w:pPr>
        <w:pStyle w:val="EndNoteBibliography"/>
        <w:ind w:left="720" w:hanging="720"/>
        <w:rPr>
          <w:noProof/>
        </w:rPr>
      </w:pPr>
      <w:r w:rsidRPr="007164FC">
        <w:rPr>
          <w:noProof/>
        </w:rPr>
        <w:t>89.</w:t>
      </w:r>
      <w:r w:rsidRPr="007164FC">
        <w:rPr>
          <w:noProof/>
        </w:rPr>
        <w:tab/>
        <w:t>Yarnykh VL. Actual flip-angle imaging in the pulsed steady state: a method for rapid three-dimensional mapping of the transmitted radiofrequency field. Magn Reson Med 2007;57(1):192-200.</w:t>
      </w:r>
    </w:p>
    <w:p w14:paraId="6FE121C9" w14:textId="77777777" w:rsidR="007164FC" w:rsidRPr="007164FC" w:rsidRDefault="007164FC" w:rsidP="007164FC">
      <w:pPr>
        <w:pStyle w:val="EndNoteBibliography"/>
        <w:ind w:left="720" w:hanging="720"/>
        <w:rPr>
          <w:noProof/>
        </w:rPr>
      </w:pPr>
      <w:r w:rsidRPr="007164FC">
        <w:rPr>
          <w:noProof/>
        </w:rPr>
        <w:t>90.</w:t>
      </w:r>
      <w:r w:rsidRPr="007164FC">
        <w:rPr>
          <w:noProof/>
        </w:rPr>
        <w:tab/>
        <w:t>Sacolick LI, Wiesinger F, Hancu I, Vogel MW. B1 mapping by Bloch-Siegert shift. Magn Reson Med 2010;63(5):1315-1322.</w:t>
      </w:r>
    </w:p>
    <w:p w14:paraId="7E1BB177" w14:textId="77777777" w:rsidR="007164FC" w:rsidRPr="007164FC" w:rsidRDefault="007164FC" w:rsidP="007164FC">
      <w:pPr>
        <w:pStyle w:val="EndNoteBibliography"/>
        <w:ind w:left="720" w:hanging="720"/>
        <w:rPr>
          <w:noProof/>
        </w:rPr>
      </w:pPr>
      <w:r w:rsidRPr="007164FC">
        <w:rPr>
          <w:noProof/>
        </w:rPr>
        <w:t>91.</w:t>
      </w:r>
      <w:r w:rsidRPr="007164FC">
        <w:rPr>
          <w:noProof/>
        </w:rPr>
        <w:tab/>
        <w:t>Nehrke K. On the steady-state properties of actual flip angle imaging (AFI). Magn Reson Med 2009;61(1):84-92.</w:t>
      </w:r>
    </w:p>
    <w:p w14:paraId="0D934B7D" w14:textId="77777777" w:rsidR="007164FC" w:rsidRPr="007164FC" w:rsidRDefault="007164FC" w:rsidP="007164FC">
      <w:pPr>
        <w:pStyle w:val="EndNoteBibliography"/>
        <w:ind w:left="720" w:hanging="720"/>
        <w:rPr>
          <w:noProof/>
        </w:rPr>
      </w:pPr>
      <w:r w:rsidRPr="007164FC">
        <w:rPr>
          <w:noProof/>
        </w:rPr>
        <w:t>92.</w:t>
      </w:r>
      <w:r w:rsidRPr="007164FC">
        <w:rPr>
          <w:noProof/>
        </w:rPr>
        <w:tab/>
        <w:t>Yarnykh VL. Optimal radiofrequency and gradient spoiling for improved accuracy of T1 and B1 measurements using fast steady-state techniques. Magn Reson Med 2010;63(6):1610-1626.</w:t>
      </w:r>
    </w:p>
    <w:p w14:paraId="653C37E6" w14:textId="77777777" w:rsidR="007164FC" w:rsidRPr="007164FC" w:rsidRDefault="007164FC" w:rsidP="007164FC">
      <w:pPr>
        <w:pStyle w:val="EndNoteBibliography"/>
        <w:ind w:left="720" w:hanging="720"/>
        <w:rPr>
          <w:noProof/>
        </w:rPr>
      </w:pPr>
      <w:r w:rsidRPr="007164FC">
        <w:rPr>
          <w:noProof/>
        </w:rPr>
        <w:t>93.</w:t>
      </w:r>
      <w:r w:rsidRPr="007164FC">
        <w:rPr>
          <w:noProof/>
        </w:rPr>
        <w:tab/>
        <w:t>Pohmann R, Scheffler K. A theoretical and experimental comparison of different techniques for B(1) mapping at very high fields. NMR Biomed 2013;26(3):265-275.</w:t>
      </w:r>
    </w:p>
    <w:p w14:paraId="23E58421" w14:textId="77777777" w:rsidR="007164FC" w:rsidRPr="007164FC" w:rsidRDefault="007164FC" w:rsidP="007164FC">
      <w:pPr>
        <w:pStyle w:val="EndNoteBibliography"/>
        <w:ind w:left="720" w:hanging="720"/>
        <w:rPr>
          <w:noProof/>
        </w:rPr>
      </w:pPr>
      <w:r w:rsidRPr="007164FC">
        <w:rPr>
          <w:noProof/>
        </w:rPr>
        <w:t>94.</w:t>
      </w:r>
      <w:r w:rsidRPr="007164FC">
        <w:rPr>
          <w:noProof/>
        </w:rPr>
        <w:tab/>
        <w:t>Versluis MJ, Tsekos N, Smith NB, Webb AG. Simple RF design for human functional and morphological cardiac imaging at 7tesla. Journal of Magnetic Resonance 2009;200(1):161-166.</w:t>
      </w:r>
    </w:p>
    <w:p w14:paraId="1501F1DB" w14:textId="77777777" w:rsidR="007164FC" w:rsidRPr="007164FC" w:rsidRDefault="007164FC" w:rsidP="007164FC">
      <w:pPr>
        <w:pStyle w:val="EndNoteBibliography"/>
        <w:ind w:left="720" w:hanging="720"/>
        <w:rPr>
          <w:noProof/>
        </w:rPr>
      </w:pPr>
      <w:r w:rsidRPr="007164FC">
        <w:rPr>
          <w:noProof/>
        </w:rPr>
        <w:t>95.</w:t>
      </w:r>
      <w:r w:rsidRPr="007164FC">
        <w:rPr>
          <w:noProof/>
        </w:rPr>
        <w:tab/>
        <w:t>Zhang B, Seifert AC, Kim J-w, Borrello J, Xu J. 7 Tesla 22-channel wrap-around coil array for cervical spinal cord and brainstem imaging. Magnetic Resonance in Medicine 2017;78(4):1623-1634.</w:t>
      </w:r>
    </w:p>
    <w:p w14:paraId="7A91C060" w14:textId="77777777" w:rsidR="007164FC" w:rsidRPr="007164FC" w:rsidRDefault="007164FC" w:rsidP="007164FC">
      <w:pPr>
        <w:pStyle w:val="EndNoteBibliography"/>
        <w:ind w:left="720" w:hanging="720"/>
        <w:rPr>
          <w:noProof/>
        </w:rPr>
      </w:pPr>
      <w:r w:rsidRPr="007164FC">
        <w:rPr>
          <w:noProof/>
        </w:rPr>
        <w:t>96.</w:t>
      </w:r>
      <w:r w:rsidRPr="007164FC">
        <w:rPr>
          <w:noProof/>
        </w:rPr>
        <w:tab/>
        <w:t>Avdievich NI, Giapitzakis IA, Pfrommer A, Henning A. Decoupling of a tight-fit transceiver phased array for human brain imaging at 9.4T: Loop overlapping rediscovered. Magn Reson Med 2017:n/a-n/a.</w:t>
      </w:r>
    </w:p>
    <w:p w14:paraId="6A526AB7" w14:textId="77777777" w:rsidR="007164FC" w:rsidRPr="007164FC" w:rsidRDefault="007164FC" w:rsidP="007164FC">
      <w:pPr>
        <w:pStyle w:val="EndNoteBibliography"/>
        <w:ind w:left="720" w:hanging="720"/>
        <w:rPr>
          <w:noProof/>
        </w:rPr>
      </w:pPr>
      <w:r w:rsidRPr="007164FC">
        <w:rPr>
          <w:noProof/>
        </w:rPr>
        <w:t>97.</w:t>
      </w:r>
      <w:r w:rsidRPr="007164FC">
        <w:rPr>
          <w:noProof/>
        </w:rPr>
        <w:tab/>
        <w:t>Chavez S, Xiang QS, An L. Understanding phase maps in MRI: a new cutline phase unwrapping method. IEEE Trans Med Imaging 2002;21(8):966-977.</w:t>
      </w:r>
    </w:p>
    <w:p w14:paraId="5786D5EB" w14:textId="77777777" w:rsidR="007164FC" w:rsidRPr="007164FC" w:rsidRDefault="007164FC" w:rsidP="007164FC">
      <w:pPr>
        <w:pStyle w:val="EndNoteBibliography"/>
        <w:ind w:left="720" w:hanging="720"/>
        <w:rPr>
          <w:noProof/>
        </w:rPr>
      </w:pPr>
      <w:r w:rsidRPr="007164FC">
        <w:rPr>
          <w:noProof/>
        </w:rPr>
        <w:t>98.</w:t>
      </w:r>
      <w:r w:rsidRPr="007164FC">
        <w:rPr>
          <w:noProof/>
        </w:rPr>
        <w:tab/>
        <w:t>Clarke WT, Robson MD, Rodgers CT. Bloch-Siegert B1+-mapping for human cardiac 31P-MRS at 7 Tesla. Magnetic Resonance in Medicine 2016;76(4):1047-1058.</w:t>
      </w:r>
    </w:p>
    <w:p w14:paraId="4C8B7AA9" w14:textId="77777777" w:rsidR="007164FC" w:rsidRPr="007164FC" w:rsidRDefault="007164FC" w:rsidP="007164FC">
      <w:pPr>
        <w:pStyle w:val="EndNoteBibliography"/>
        <w:ind w:left="720" w:hanging="720"/>
        <w:rPr>
          <w:noProof/>
        </w:rPr>
      </w:pPr>
      <w:r w:rsidRPr="007164FC">
        <w:rPr>
          <w:noProof/>
        </w:rPr>
        <w:t>99.</w:t>
      </w:r>
      <w:r w:rsidRPr="007164FC">
        <w:rPr>
          <w:noProof/>
        </w:rPr>
        <w:tab/>
        <w:t>Schneider E, Glover G. Rapid in vivo proton shimming. Magnetic Resonance in Medicine 1991;18(2):335-347.</w:t>
      </w:r>
    </w:p>
    <w:p w14:paraId="41F4BCA4" w14:textId="77777777" w:rsidR="007164FC" w:rsidRPr="007164FC" w:rsidRDefault="007164FC" w:rsidP="007164FC">
      <w:pPr>
        <w:pStyle w:val="EndNoteBibliography"/>
        <w:ind w:left="720" w:hanging="720"/>
        <w:rPr>
          <w:noProof/>
        </w:rPr>
      </w:pPr>
      <w:r w:rsidRPr="007164FC">
        <w:rPr>
          <w:noProof/>
        </w:rPr>
        <w:lastRenderedPageBreak/>
        <w:t>100.</w:t>
      </w:r>
      <w:r w:rsidRPr="007164FC">
        <w:rPr>
          <w:noProof/>
        </w:rPr>
        <w:tab/>
        <w:t>Edzes HT, Samulski ET. Cross relaxation and spin diffusion in the proton NMR or hydrated collagen. Nature 1977;265(5594):521-523.</w:t>
      </w:r>
    </w:p>
    <w:p w14:paraId="435B1E16" w14:textId="77777777" w:rsidR="007164FC" w:rsidRPr="007164FC" w:rsidRDefault="007164FC" w:rsidP="007164FC">
      <w:pPr>
        <w:pStyle w:val="EndNoteBibliography"/>
        <w:ind w:left="720" w:hanging="720"/>
        <w:rPr>
          <w:noProof/>
        </w:rPr>
      </w:pPr>
      <w:r w:rsidRPr="007164FC">
        <w:rPr>
          <w:noProof/>
        </w:rPr>
        <w:t>101.</w:t>
      </w:r>
      <w:r w:rsidRPr="007164FC">
        <w:rPr>
          <w:noProof/>
        </w:rPr>
        <w:tab/>
        <w:t>Edzes HT, Samulski ET. The measurement of cross-relaxation effects in the proton NMR spin-lattice relaxation of water in biological systems: Hydrated collagen and muscle. Journal of Magnetic Resonance (1969) 1978;31(2):207-229.</w:t>
      </w:r>
    </w:p>
    <w:p w14:paraId="543C4EDE" w14:textId="77777777" w:rsidR="007164FC" w:rsidRPr="007164FC" w:rsidRDefault="007164FC" w:rsidP="007164FC">
      <w:pPr>
        <w:pStyle w:val="EndNoteBibliography"/>
        <w:ind w:left="720" w:hanging="720"/>
        <w:rPr>
          <w:noProof/>
        </w:rPr>
      </w:pPr>
      <w:r w:rsidRPr="007164FC">
        <w:rPr>
          <w:noProof/>
        </w:rPr>
        <w:t>102.</w:t>
      </w:r>
      <w:r w:rsidRPr="007164FC">
        <w:rPr>
          <w:noProof/>
        </w:rPr>
        <w:tab/>
        <w:t>Wolff SD, Balaban RS. Magnetization transfer contrast (MTC) and tissue water proton relaxation in vivo. Magn Reson Med 1989;10(1):135-144.</w:t>
      </w:r>
    </w:p>
    <w:p w14:paraId="641498CD" w14:textId="77777777" w:rsidR="007164FC" w:rsidRPr="007164FC" w:rsidRDefault="007164FC" w:rsidP="007164FC">
      <w:pPr>
        <w:pStyle w:val="EndNoteBibliography"/>
        <w:ind w:left="720" w:hanging="720"/>
        <w:rPr>
          <w:noProof/>
        </w:rPr>
      </w:pPr>
      <w:r w:rsidRPr="007164FC">
        <w:rPr>
          <w:noProof/>
        </w:rPr>
        <w:t>103.</w:t>
      </w:r>
      <w:r w:rsidRPr="007164FC">
        <w:rPr>
          <w:noProof/>
        </w:rPr>
        <w:tab/>
        <w:t>Levesque IR, Pike GB. Characterizing healthy and diseased white matter using quantitative magnetization transfer and multicomponent T(2) relaxometry: A unified view via a four-pool model. Magn Reson Med 2009;62(6):1487-1496.</w:t>
      </w:r>
    </w:p>
    <w:p w14:paraId="4508D88D" w14:textId="77777777" w:rsidR="007164FC" w:rsidRPr="007164FC" w:rsidRDefault="007164FC" w:rsidP="007164FC">
      <w:pPr>
        <w:pStyle w:val="EndNoteBibliography"/>
        <w:ind w:left="720" w:hanging="720"/>
        <w:rPr>
          <w:noProof/>
        </w:rPr>
      </w:pPr>
      <w:r w:rsidRPr="007164FC">
        <w:rPr>
          <w:noProof/>
        </w:rPr>
        <w:t>104.</w:t>
      </w:r>
      <w:r w:rsidRPr="007164FC">
        <w:rPr>
          <w:noProof/>
        </w:rPr>
        <w:tab/>
        <w:t>Dixon WT, Engels H, Castillo M, Sardashti M. Incidental magnetization transfer contrast in standard multislice imaging. Magn Reson Imaging 1990;8(4):417-422.</w:t>
      </w:r>
    </w:p>
    <w:p w14:paraId="6768E395" w14:textId="77777777" w:rsidR="007164FC" w:rsidRPr="007164FC" w:rsidRDefault="007164FC" w:rsidP="007164FC">
      <w:pPr>
        <w:pStyle w:val="EndNoteBibliography"/>
        <w:ind w:left="720" w:hanging="720"/>
        <w:rPr>
          <w:noProof/>
        </w:rPr>
      </w:pPr>
      <w:r w:rsidRPr="007164FC">
        <w:rPr>
          <w:noProof/>
        </w:rPr>
        <w:t>105.</w:t>
      </w:r>
      <w:r w:rsidRPr="007164FC">
        <w:rPr>
          <w:noProof/>
        </w:rPr>
        <w:tab/>
        <w:t>Santyr GE. Magnetization transfer effects in multislice MR imaging. Magn Reson Imaging 1993;11(4):521-532.</w:t>
      </w:r>
    </w:p>
    <w:p w14:paraId="54217F4B" w14:textId="77777777" w:rsidR="007164FC" w:rsidRPr="007164FC" w:rsidRDefault="007164FC" w:rsidP="007164FC">
      <w:pPr>
        <w:pStyle w:val="EndNoteBibliography"/>
        <w:ind w:left="720" w:hanging="720"/>
        <w:rPr>
          <w:noProof/>
        </w:rPr>
      </w:pPr>
      <w:r w:rsidRPr="007164FC">
        <w:rPr>
          <w:noProof/>
        </w:rPr>
        <w:t>106.</w:t>
      </w:r>
      <w:r w:rsidRPr="007164FC">
        <w:rPr>
          <w:noProof/>
        </w:rPr>
        <w:tab/>
        <w:t>Berry I, Barker GJ, Barkhof F, Campi A, Dousset V, Franconi J-M, Gass A, Schreiber W, Miller DH, Tofts PS. A multicenter measurement of magnetization transfer ratio in normal white matter. Journal of Magnetic Resonance Imaging 1999;9(3):441-446.</w:t>
      </w:r>
    </w:p>
    <w:p w14:paraId="2E8C938A" w14:textId="77777777" w:rsidR="007164FC" w:rsidRPr="007164FC" w:rsidRDefault="007164FC" w:rsidP="007164FC">
      <w:pPr>
        <w:pStyle w:val="EndNoteBibliography"/>
        <w:ind w:left="720" w:hanging="720"/>
        <w:rPr>
          <w:noProof/>
        </w:rPr>
      </w:pPr>
      <w:r w:rsidRPr="007164FC">
        <w:rPr>
          <w:noProof/>
        </w:rPr>
        <w:t>107.</w:t>
      </w:r>
      <w:r w:rsidRPr="007164F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FA4C947" w14:textId="77777777" w:rsidR="007164FC" w:rsidRPr="007164FC" w:rsidRDefault="007164FC" w:rsidP="007164FC">
      <w:pPr>
        <w:pStyle w:val="EndNoteBibliography"/>
        <w:ind w:left="720" w:hanging="720"/>
        <w:rPr>
          <w:noProof/>
        </w:rPr>
      </w:pPr>
      <w:r w:rsidRPr="007164FC">
        <w:rPr>
          <w:noProof/>
        </w:rPr>
        <w:t>108.</w:t>
      </w:r>
      <w:r w:rsidRPr="007164F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241B726C" w14:textId="77777777" w:rsidR="007164FC" w:rsidRPr="007164FC" w:rsidRDefault="007164FC" w:rsidP="007164FC">
      <w:pPr>
        <w:pStyle w:val="EndNoteBibliography"/>
        <w:ind w:left="720" w:hanging="720"/>
        <w:rPr>
          <w:noProof/>
        </w:rPr>
      </w:pPr>
      <w:r w:rsidRPr="007164FC">
        <w:rPr>
          <w:noProof/>
        </w:rPr>
        <w:t>109.</w:t>
      </w:r>
      <w:r w:rsidRPr="007164FC">
        <w:rPr>
          <w:noProof/>
        </w:rPr>
        <w:tab/>
        <w:t>Ropele S, Filippi M, Valsasina P, Korteweg T, Barkhof F, Tofts PS, Samson R, Miller DH, Fazekas F. Assessment and correction of B1-induced errors in magnetization transfer ratio measurements. Magn Reson Med 2005;53(1):134-140.</w:t>
      </w:r>
    </w:p>
    <w:p w14:paraId="4040249A" w14:textId="77777777" w:rsidR="007164FC" w:rsidRPr="007164FC" w:rsidRDefault="007164FC" w:rsidP="007164FC">
      <w:pPr>
        <w:pStyle w:val="EndNoteBibliography"/>
        <w:ind w:left="720" w:hanging="720"/>
        <w:rPr>
          <w:noProof/>
        </w:rPr>
      </w:pPr>
      <w:r w:rsidRPr="007164FC">
        <w:rPr>
          <w:noProof/>
        </w:rPr>
        <w:t>110.</w:t>
      </w:r>
      <w:r w:rsidRPr="007164FC">
        <w:rPr>
          <w:noProof/>
        </w:rPr>
        <w:tab/>
        <w:t>Levesque I, Sled JG, Narayanan S, Santos AC, Brass SD, Francis SJ, Arnold DL, Pike GB. The role of edema and demyelination in chronic T1 black holes: a quantitative magnetization transfer study. J Magn Reson Imaging 2005;21(2):103-110.</w:t>
      </w:r>
    </w:p>
    <w:p w14:paraId="3C2F35C9" w14:textId="77777777" w:rsidR="007164FC" w:rsidRPr="007164FC" w:rsidRDefault="007164FC" w:rsidP="007164FC">
      <w:pPr>
        <w:pStyle w:val="EndNoteBibliography"/>
        <w:ind w:left="720" w:hanging="720"/>
        <w:rPr>
          <w:noProof/>
        </w:rPr>
      </w:pPr>
      <w:r w:rsidRPr="007164FC">
        <w:rPr>
          <w:noProof/>
        </w:rPr>
        <w:t>111.</w:t>
      </w:r>
      <w:r w:rsidRPr="007164F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39A80510" w14:textId="77777777" w:rsidR="007164FC" w:rsidRPr="007164FC" w:rsidRDefault="007164FC" w:rsidP="007164FC">
      <w:pPr>
        <w:pStyle w:val="EndNoteBibliography"/>
        <w:ind w:left="720" w:hanging="720"/>
        <w:rPr>
          <w:noProof/>
        </w:rPr>
      </w:pPr>
      <w:r w:rsidRPr="007164FC">
        <w:rPr>
          <w:noProof/>
        </w:rPr>
        <w:lastRenderedPageBreak/>
        <w:t>112.</w:t>
      </w:r>
      <w:r w:rsidRPr="007164FC">
        <w:rPr>
          <w:noProof/>
        </w:rPr>
        <w:tab/>
        <w:t>Dousset V, Gayou A, Brochet B, Caille J-M. Early structural changes in acute MS lesions assessed by serial magnetization transfer studies. Neurology 1998;51(4):1150-1155.</w:t>
      </w:r>
    </w:p>
    <w:p w14:paraId="1C7BCF36" w14:textId="77777777" w:rsidR="007164FC" w:rsidRPr="007164FC" w:rsidRDefault="007164FC" w:rsidP="007164FC">
      <w:pPr>
        <w:pStyle w:val="EndNoteBibliography"/>
        <w:ind w:left="720" w:hanging="720"/>
        <w:rPr>
          <w:noProof/>
        </w:rPr>
      </w:pPr>
      <w:r w:rsidRPr="007164FC">
        <w:rPr>
          <w:noProof/>
        </w:rPr>
        <w:t>113.</w:t>
      </w:r>
      <w:r w:rsidRPr="007164FC">
        <w:rPr>
          <w:noProof/>
        </w:rPr>
        <w:tab/>
        <w:t>Chen JT, Collins DL, Atkins HL, Freedman MS, Arnold DL. Magnetization transfer ratio evolution with demyelination and remyelination in multiple sclerosis lesions. Annals of Neurology 2008;63(2):254-262.</w:t>
      </w:r>
    </w:p>
    <w:p w14:paraId="3B2D0CA6" w14:textId="77777777" w:rsidR="007164FC" w:rsidRPr="007164FC" w:rsidRDefault="007164FC" w:rsidP="007164FC">
      <w:pPr>
        <w:pStyle w:val="EndNoteBibliography"/>
        <w:ind w:left="720" w:hanging="720"/>
        <w:rPr>
          <w:noProof/>
        </w:rPr>
      </w:pPr>
      <w:r w:rsidRPr="007164FC">
        <w:rPr>
          <w:noProof/>
        </w:rPr>
        <w:t>114.</w:t>
      </w:r>
      <w:r w:rsidRPr="007164F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EA1F67B" w14:textId="77777777" w:rsidR="007164FC" w:rsidRPr="007164FC" w:rsidRDefault="007164FC" w:rsidP="007164FC">
      <w:pPr>
        <w:pStyle w:val="EndNoteBibliography"/>
        <w:ind w:left="720" w:hanging="720"/>
        <w:rPr>
          <w:noProof/>
        </w:rPr>
      </w:pPr>
      <w:r w:rsidRPr="007164FC">
        <w:rPr>
          <w:noProof/>
        </w:rPr>
        <w:t>115.</w:t>
      </w:r>
      <w:r w:rsidRPr="007164F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29C038DD" w14:textId="77777777" w:rsidR="007164FC" w:rsidRPr="007164FC" w:rsidRDefault="007164FC" w:rsidP="007164FC">
      <w:pPr>
        <w:pStyle w:val="EndNoteBibliography"/>
        <w:ind w:left="720" w:hanging="720"/>
        <w:rPr>
          <w:noProof/>
        </w:rPr>
      </w:pPr>
      <w:r w:rsidRPr="007164FC">
        <w:rPr>
          <w:noProof/>
        </w:rPr>
        <w:t>116.</w:t>
      </w:r>
      <w:r w:rsidRPr="007164FC">
        <w:rPr>
          <w:noProof/>
        </w:rPr>
        <w:tab/>
        <w:t>Mangia S, Carpenter AF, Tyan AE, Eberly LE, Garwood M, Michaeli S. Magnetization transfer and adiabatic T1rho MRI reveal abnormalities in normal-appearing white matter of subjects with multiple sclerosis. Mult Scler 2014;20(8):1066-1073.</w:t>
      </w:r>
    </w:p>
    <w:p w14:paraId="62D09AC3" w14:textId="77777777" w:rsidR="007164FC" w:rsidRPr="007164FC" w:rsidRDefault="007164FC" w:rsidP="007164FC">
      <w:pPr>
        <w:pStyle w:val="EndNoteBibliography"/>
        <w:ind w:left="720" w:hanging="720"/>
        <w:rPr>
          <w:noProof/>
        </w:rPr>
      </w:pPr>
      <w:r w:rsidRPr="007164FC">
        <w:rPr>
          <w:noProof/>
        </w:rPr>
        <w:t>117.</w:t>
      </w:r>
      <w:r w:rsidRPr="007164F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5FF126F" w14:textId="77777777" w:rsidR="007164FC" w:rsidRPr="007164FC" w:rsidRDefault="007164FC" w:rsidP="007164FC">
      <w:pPr>
        <w:pStyle w:val="EndNoteBibliography"/>
        <w:ind w:left="720" w:hanging="720"/>
        <w:rPr>
          <w:noProof/>
        </w:rPr>
      </w:pPr>
      <w:r w:rsidRPr="007164FC">
        <w:rPr>
          <w:noProof/>
        </w:rPr>
        <w:t>118.</w:t>
      </w:r>
      <w:r w:rsidRPr="007164F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6FFE1EEB" w14:textId="77777777" w:rsidR="007164FC" w:rsidRPr="007164FC" w:rsidRDefault="007164FC" w:rsidP="007164FC">
      <w:pPr>
        <w:pStyle w:val="EndNoteBibliography"/>
        <w:ind w:left="720" w:hanging="720"/>
        <w:rPr>
          <w:noProof/>
        </w:rPr>
      </w:pPr>
      <w:r w:rsidRPr="007164FC">
        <w:rPr>
          <w:noProof/>
        </w:rPr>
        <w:t>119.</w:t>
      </w:r>
      <w:r w:rsidRPr="007164F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10EE2A7" w14:textId="77777777" w:rsidR="007164FC" w:rsidRPr="007164FC" w:rsidRDefault="007164FC" w:rsidP="007164FC">
      <w:pPr>
        <w:pStyle w:val="EndNoteBibliography"/>
        <w:ind w:left="720" w:hanging="720"/>
        <w:rPr>
          <w:noProof/>
        </w:rPr>
      </w:pPr>
      <w:r w:rsidRPr="007164FC">
        <w:rPr>
          <w:noProof/>
        </w:rPr>
        <w:t>120.</w:t>
      </w:r>
      <w:r w:rsidRPr="007164F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4B8D03CF" w14:textId="77777777" w:rsidR="007164FC" w:rsidRPr="007164FC" w:rsidRDefault="007164FC" w:rsidP="007164FC">
      <w:pPr>
        <w:pStyle w:val="EndNoteBibliography"/>
        <w:ind w:left="720" w:hanging="720"/>
        <w:rPr>
          <w:noProof/>
        </w:rPr>
      </w:pPr>
      <w:r w:rsidRPr="007164FC">
        <w:rPr>
          <w:noProof/>
        </w:rPr>
        <w:t>121.</w:t>
      </w:r>
      <w:r w:rsidRPr="007164F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0D475822" w14:textId="77777777" w:rsidR="007164FC" w:rsidRPr="007164FC" w:rsidRDefault="007164FC" w:rsidP="007164FC">
      <w:pPr>
        <w:pStyle w:val="EndNoteBibliography"/>
        <w:ind w:left="720" w:hanging="720"/>
        <w:rPr>
          <w:noProof/>
        </w:rPr>
      </w:pPr>
      <w:r w:rsidRPr="007164FC">
        <w:rPr>
          <w:noProof/>
        </w:rPr>
        <w:lastRenderedPageBreak/>
        <w:t>122.</w:t>
      </w:r>
      <w:r w:rsidRPr="007164FC">
        <w:rPr>
          <w:noProof/>
        </w:rPr>
        <w:tab/>
        <w:t>Richert ND, Ostuni JL, Bash CN, Leist TP, McFarland HF, Frank JA. Interferon beta-1b and intravenous methylprednisolone promote lesion recovery in multiple sclerosis. Multiple Sclerosis Journal 2001;7(1):49-58.</w:t>
      </w:r>
    </w:p>
    <w:p w14:paraId="587BEE43" w14:textId="77777777" w:rsidR="007164FC" w:rsidRPr="007164FC" w:rsidRDefault="007164FC" w:rsidP="007164FC">
      <w:pPr>
        <w:pStyle w:val="EndNoteBibliography"/>
        <w:ind w:left="720" w:hanging="720"/>
        <w:rPr>
          <w:noProof/>
        </w:rPr>
      </w:pPr>
      <w:r w:rsidRPr="007164FC">
        <w:rPr>
          <w:noProof/>
        </w:rPr>
        <w:t>123.</w:t>
      </w:r>
      <w:r w:rsidRPr="007164FC">
        <w:rPr>
          <w:noProof/>
        </w:rPr>
        <w:tab/>
        <w:t>Kita M, Goodkin DE, Bacchetti P, Waubant E, Nelson SJ, Majumdar S. Magnetization transfer ratio in new MS lesions before and during therapy with IFNβ-1a. Neurology 2000;54(9):1741-1745.</w:t>
      </w:r>
    </w:p>
    <w:p w14:paraId="71B6E970" w14:textId="77777777" w:rsidR="007164FC" w:rsidRPr="007164FC" w:rsidRDefault="007164FC" w:rsidP="007164FC">
      <w:pPr>
        <w:pStyle w:val="EndNoteBibliography"/>
        <w:ind w:left="720" w:hanging="720"/>
        <w:rPr>
          <w:noProof/>
        </w:rPr>
      </w:pPr>
      <w:r w:rsidRPr="007164FC">
        <w:rPr>
          <w:noProof/>
        </w:rPr>
        <w:t>124.</w:t>
      </w:r>
      <w:r w:rsidRPr="007164FC">
        <w:rPr>
          <w:noProof/>
        </w:rPr>
        <w:tab/>
        <w:t>Button T, Altmann D, Tozer D, Dalton C, Hunter K, Compston A, Coles A, Miller D. Magnetization transfer imaging in multiple sclerosis treated with alemtuzumab. Mult Scler 2013;19(2):241-244.</w:t>
      </w:r>
    </w:p>
    <w:p w14:paraId="524EADFB" w14:textId="77777777" w:rsidR="007164FC" w:rsidRPr="007164FC" w:rsidRDefault="007164FC" w:rsidP="007164FC">
      <w:pPr>
        <w:pStyle w:val="EndNoteBibliography"/>
        <w:ind w:left="720" w:hanging="720"/>
        <w:rPr>
          <w:noProof/>
        </w:rPr>
      </w:pPr>
      <w:r w:rsidRPr="007164FC">
        <w:rPr>
          <w:noProof/>
        </w:rPr>
        <w:t>125.</w:t>
      </w:r>
      <w:r w:rsidRPr="007164F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0BDCFFE" w14:textId="77777777" w:rsidR="007164FC" w:rsidRPr="007164FC" w:rsidRDefault="007164FC" w:rsidP="007164FC">
      <w:pPr>
        <w:pStyle w:val="EndNoteBibliography"/>
        <w:ind w:left="720" w:hanging="720"/>
        <w:rPr>
          <w:noProof/>
        </w:rPr>
      </w:pPr>
      <w:r w:rsidRPr="007164FC">
        <w:rPr>
          <w:noProof/>
        </w:rPr>
        <w:t>126.</w:t>
      </w:r>
      <w:r w:rsidRPr="007164F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5C19548" w14:textId="77777777" w:rsidR="007164FC" w:rsidRPr="007164FC" w:rsidRDefault="007164FC" w:rsidP="007164FC">
      <w:pPr>
        <w:pStyle w:val="EndNoteBibliography"/>
        <w:ind w:left="720" w:hanging="720"/>
        <w:rPr>
          <w:noProof/>
        </w:rPr>
      </w:pPr>
      <w:r w:rsidRPr="007164FC">
        <w:rPr>
          <w:noProof/>
        </w:rPr>
        <w:t>127.</w:t>
      </w:r>
      <w:r w:rsidRPr="007164FC">
        <w:rPr>
          <w:noProof/>
        </w:rPr>
        <w:tab/>
        <w:t>Antosik-Biernacka A, Peuskens H, De Hert M, Peuskens J, Sunaert S, Van Hecke P, Goraj B. Magnetization transfer imaging in chronic schizophrenia. Med Sci Monit 2006;12(4):MT17-21.</w:t>
      </w:r>
    </w:p>
    <w:p w14:paraId="56033C2F" w14:textId="77777777" w:rsidR="007164FC" w:rsidRPr="007164FC" w:rsidRDefault="007164FC" w:rsidP="007164FC">
      <w:pPr>
        <w:pStyle w:val="EndNoteBibliography"/>
        <w:ind w:left="720" w:hanging="720"/>
        <w:rPr>
          <w:noProof/>
        </w:rPr>
      </w:pPr>
      <w:r w:rsidRPr="007164FC">
        <w:rPr>
          <w:noProof/>
        </w:rPr>
        <w:t>128.</w:t>
      </w:r>
      <w:r w:rsidRPr="007164FC">
        <w:rPr>
          <w:noProof/>
        </w:rPr>
        <w:tab/>
        <w:t>Ge Y, Kolson DL, Babb JS, Mannon LJ, Grossman RI. Whole brain imaging of HIV-infected patients: quantitative analysis of magnetization transfer ratio histogram and fractional brain volume. AJNR Am J Neuroradiol 2003;24(1):82-87.</w:t>
      </w:r>
    </w:p>
    <w:p w14:paraId="052CFA1A" w14:textId="77777777" w:rsidR="007164FC" w:rsidRPr="007164FC" w:rsidRDefault="007164FC" w:rsidP="007164FC">
      <w:pPr>
        <w:pStyle w:val="EndNoteBibliography"/>
        <w:ind w:left="720" w:hanging="720"/>
        <w:rPr>
          <w:noProof/>
        </w:rPr>
      </w:pPr>
      <w:r w:rsidRPr="007164FC">
        <w:rPr>
          <w:noProof/>
        </w:rPr>
        <w:t>129.</w:t>
      </w:r>
      <w:r w:rsidRPr="007164FC">
        <w:rPr>
          <w:noProof/>
        </w:rPr>
        <w:tab/>
        <w:t>Fornari E, Maeder P, Meuli R, Ghika J, Knyazeva MG. Demyelination of superficial white matter in early Alzheimer's disease: a magnetization transfer imaging study. Neurobiol Aging 2012;33(2):428 e427-419.</w:t>
      </w:r>
    </w:p>
    <w:p w14:paraId="323738A2" w14:textId="77777777" w:rsidR="007164FC" w:rsidRPr="007164FC" w:rsidRDefault="007164FC" w:rsidP="007164FC">
      <w:pPr>
        <w:pStyle w:val="EndNoteBibliography"/>
        <w:ind w:left="720" w:hanging="720"/>
        <w:rPr>
          <w:noProof/>
        </w:rPr>
      </w:pPr>
      <w:r w:rsidRPr="007164FC">
        <w:rPr>
          <w:noProof/>
        </w:rPr>
        <w:t>130.</w:t>
      </w:r>
      <w:r w:rsidRPr="007164FC">
        <w:rPr>
          <w:noProof/>
        </w:rPr>
        <w:tab/>
        <w:t>Chen Z, Zhang H, Jia Z, Zhong J, Huang X, Du M, Chen L, Kuang W, Sweeney JA, Gong Q. Magnetization transfer imaging of suicidal patients with major depressive disorder. Sci Rep 2015;5:9670.</w:t>
      </w:r>
    </w:p>
    <w:p w14:paraId="1DA4BE0F" w14:textId="77777777" w:rsidR="007164FC" w:rsidRPr="007164FC" w:rsidRDefault="007164FC" w:rsidP="007164FC">
      <w:pPr>
        <w:pStyle w:val="EndNoteBibliography"/>
        <w:ind w:left="720" w:hanging="720"/>
        <w:rPr>
          <w:noProof/>
        </w:rPr>
      </w:pPr>
      <w:r w:rsidRPr="007164FC">
        <w:rPr>
          <w:noProof/>
        </w:rPr>
        <w:t>131.</w:t>
      </w:r>
      <w:r w:rsidRPr="007164FC">
        <w:rPr>
          <w:noProof/>
        </w:rPr>
        <w:tab/>
        <w:t>Helms G, Dathe H, Kallenberg K, Dechent P. High-resolution maps of magnetization transfer with inherent correction for RF inhomogeneity and T1 relaxation obtained from 3D FLASH MRI. Magnetic Resonance in Medicine 2008;60(6):1396-1407.</w:t>
      </w:r>
    </w:p>
    <w:p w14:paraId="59B762E8" w14:textId="77777777" w:rsidR="007164FC" w:rsidRPr="007164FC" w:rsidRDefault="007164FC" w:rsidP="007164FC">
      <w:pPr>
        <w:pStyle w:val="EndNoteBibliography"/>
        <w:ind w:left="720" w:hanging="720"/>
        <w:rPr>
          <w:noProof/>
        </w:rPr>
      </w:pPr>
      <w:r w:rsidRPr="007164FC">
        <w:rPr>
          <w:noProof/>
        </w:rPr>
        <w:t>132.</w:t>
      </w:r>
      <w:r w:rsidRPr="007164F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8B921F2" w14:textId="77777777" w:rsidR="007164FC" w:rsidRPr="007164FC" w:rsidRDefault="007164FC" w:rsidP="007164FC">
      <w:pPr>
        <w:pStyle w:val="EndNoteBibliography"/>
        <w:ind w:left="720" w:hanging="720"/>
        <w:rPr>
          <w:noProof/>
        </w:rPr>
      </w:pPr>
      <w:r w:rsidRPr="007164FC">
        <w:rPr>
          <w:noProof/>
        </w:rPr>
        <w:lastRenderedPageBreak/>
        <w:t>133.</w:t>
      </w:r>
      <w:r w:rsidRPr="007164F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090D8910" w14:textId="77777777" w:rsidR="007164FC" w:rsidRPr="007164FC" w:rsidRDefault="007164FC" w:rsidP="007164FC">
      <w:pPr>
        <w:pStyle w:val="EndNoteBibliography"/>
        <w:ind w:left="720" w:hanging="720"/>
        <w:rPr>
          <w:noProof/>
        </w:rPr>
      </w:pPr>
      <w:r w:rsidRPr="007164FC">
        <w:rPr>
          <w:noProof/>
        </w:rPr>
        <w:t>134.</w:t>
      </w:r>
      <w:r w:rsidRPr="007164FC">
        <w:rPr>
          <w:noProof/>
        </w:rPr>
        <w:tab/>
        <w:t>Campbell JSW, Leppert IR, Narayanan S, Boudreau M, Duval T, Cohen-Adad J, Pike GB, Stikov N. Promise and pitfalls of g-ratio estimation with MRI. NeuroImage 2017.</w:t>
      </w:r>
    </w:p>
    <w:p w14:paraId="74AB0ABA" w14:textId="77777777" w:rsidR="007164FC" w:rsidRPr="007164FC" w:rsidRDefault="007164FC" w:rsidP="007164FC">
      <w:pPr>
        <w:pStyle w:val="EndNoteBibliography"/>
        <w:ind w:left="720" w:hanging="720"/>
        <w:rPr>
          <w:noProof/>
        </w:rPr>
      </w:pPr>
      <w:r w:rsidRPr="007164FC">
        <w:rPr>
          <w:noProof/>
        </w:rPr>
        <w:t>135.</w:t>
      </w:r>
      <w:r w:rsidRPr="007164FC">
        <w:rPr>
          <w:noProof/>
        </w:rPr>
        <w:tab/>
        <w:t>Mohammadi S, Carey D, Dick F, Diedrichsen J, Sereno MI, Reisert M, Callaghan MF, Weiskopf N. Whole-Brain In-vivo Measurements of the Axonal G-Ratio in a Group of 37 Healthy Volunteers. Frontiers in Neuroscience 2015;9(441).</w:t>
      </w:r>
    </w:p>
    <w:p w14:paraId="24DDA6CC" w14:textId="77777777" w:rsidR="007164FC" w:rsidRPr="007164FC" w:rsidRDefault="007164FC" w:rsidP="007164FC">
      <w:pPr>
        <w:pStyle w:val="EndNoteBibliography"/>
        <w:ind w:left="720" w:hanging="720"/>
        <w:rPr>
          <w:noProof/>
        </w:rPr>
      </w:pPr>
      <w:r w:rsidRPr="007164FC">
        <w:rPr>
          <w:noProof/>
        </w:rPr>
        <w:t>136.</w:t>
      </w:r>
      <w:r w:rsidRPr="007164FC">
        <w:rPr>
          <w:noProof/>
        </w:rPr>
        <w:tab/>
        <w:t>Helms G, Draganski B, Frackowiak R, Ashburner J, Weiskopf N. Improved segmentation of deep brain grey matter structures using magnetization transfer (MT) parameter maps. NeuroImage 2009;47(1):194-198.</w:t>
      </w:r>
    </w:p>
    <w:p w14:paraId="0039A49A" w14:textId="77777777" w:rsidR="007164FC" w:rsidRPr="007164FC" w:rsidRDefault="007164FC" w:rsidP="007164FC">
      <w:pPr>
        <w:pStyle w:val="EndNoteBibliography"/>
        <w:ind w:left="720" w:hanging="720"/>
        <w:rPr>
          <w:noProof/>
        </w:rPr>
      </w:pPr>
      <w:r w:rsidRPr="007164FC">
        <w:rPr>
          <w:noProof/>
        </w:rPr>
        <w:t>137.</w:t>
      </w:r>
      <w:r w:rsidRPr="007164FC">
        <w:rPr>
          <w:noProof/>
        </w:rPr>
        <w:tab/>
        <w:t>Helms G. Volume correction for edema in single-volume proton MR spectroscopy of contrast-enhancing multiple sclerosis lesions. Magn Reson Med 2001;46(2):256-263.</w:t>
      </w:r>
    </w:p>
    <w:p w14:paraId="5AF112F4" w14:textId="77777777" w:rsidR="007164FC" w:rsidRPr="007164FC" w:rsidRDefault="007164FC" w:rsidP="007164FC">
      <w:pPr>
        <w:pStyle w:val="EndNoteBibliography"/>
        <w:ind w:left="720" w:hanging="720"/>
        <w:rPr>
          <w:noProof/>
        </w:rPr>
      </w:pPr>
      <w:r w:rsidRPr="007164FC">
        <w:rPr>
          <w:noProof/>
        </w:rPr>
        <w:t>138.</w:t>
      </w:r>
      <w:r w:rsidRPr="007164FC">
        <w:rPr>
          <w:noProof/>
        </w:rPr>
        <w:tab/>
        <w:t>Solomon I. Relaxation Processes in a System of Two Spins. Physical Review 1955;99(2):559-565.</w:t>
      </w:r>
    </w:p>
    <w:p w14:paraId="239ED3F5" w14:textId="77777777" w:rsidR="007164FC" w:rsidRPr="007164FC" w:rsidRDefault="007164FC" w:rsidP="007164FC">
      <w:pPr>
        <w:pStyle w:val="EndNoteBibliography"/>
        <w:ind w:left="720" w:hanging="720"/>
        <w:rPr>
          <w:noProof/>
        </w:rPr>
      </w:pPr>
      <w:r w:rsidRPr="007164FC">
        <w:rPr>
          <w:noProof/>
        </w:rPr>
        <w:t>139.</w:t>
      </w:r>
      <w:r w:rsidRPr="007164FC">
        <w:rPr>
          <w:noProof/>
        </w:rPr>
        <w:tab/>
        <w:t>Bloembergen N, Shapiro S, Pershan PS, Artman JO. Cross-Relaxation in Spin Systems. Physical Review 1959;114(2):445-459.</w:t>
      </w:r>
    </w:p>
    <w:p w14:paraId="79BC3CAB" w14:textId="77777777" w:rsidR="007164FC" w:rsidRPr="007164FC" w:rsidRDefault="007164FC" w:rsidP="007164FC">
      <w:pPr>
        <w:pStyle w:val="EndNoteBibliography"/>
        <w:ind w:left="720" w:hanging="720"/>
        <w:rPr>
          <w:noProof/>
        </w:rPr>
      </w:pPr>
      <w:r w:rsidRPr="007164FC">
        <w:rPr>
          <w:noProof/>
        </w:rPr>
        <w:t>140.</w:t>
      </w:r>
      <w:r w:rsidRPr="007164FC">
        <w:rPr>
          <w:noProof/>
        </w:rPr>
        <w:tab/>
        <w:t>Henkelman RM, Huang X, Xiang QS, Stanisz GJ, Swanson SD, Bronskill MJ. Quantitative interpretation of magnetization transfer. Magn Reson Med 1993;29(6):759-766.</w:t>
      </w:r>
    </w:p>
    <w:p w14:paraId="28735776" w14:textId="77777777" w:rsidR="007164FC" w:rsidRPr="007164FC" w:rsidRDefault="007164FC" w:rsidP="007164FC">
      <w:pPr>
        <w:pStyle w:val="EndNoteBibliography"/>
        <w:ind w:left="720" w:hanging="720"/>
        <w:rPr>
          <w:noProof/>
        </w:rPr>
      </w:pPr>
      <w:r w:rsidRPr="007164FC">
        <w:rPr>
          <w:noProof/>
        </w:rPr>
        <w:t>141.</w:t>
      </w:r>
      <w:r w:rsidRPr="007164FC">
        <w:rPr>
          <w:noProof/>
        </w:rPr>
        <w:tab/>
        <w:t>Sled JG, Pike GB. Quantitative interpretation of magnetization transfer in spoiled gradient echo MRI sequences. Journal of Magnetic Resonance 2000;145(1):24-36.</w:t>
      </w:r>
    </w:p>
    <w:p w14:paraId="696C6350" w14:textId="77777777" w:rsidR="007164FC" w:rsidRPr="007164FC" w:rsidRDefault="007164FC" w:rsidP="007164FC">
      <w:pPr>
        <w:pStyle w:val="EndNoteBibliography"/>
        <w:ind w:left="720" w:hanging="720"/>
        <w:rPr>
          <w:noProof/>
        </w:rPr>
      </w:pPr>
      <w:r w:rsidRPr="007164FC">
        <w:rPr>
          <w:noProof/>
        </w:rPr>
        <w:t>142.</w:t>
      </w:r>
      <w:r w:rsidRPr="007164FC">
        <w:rPr>
          <w:noProof/>
        </w:rPr>
        <w:tab/>
        <w:t>Sled JG, Pike GB. Quantitative imaging of magnetization transfer exchange and relaxation properties in vivo using MRI. Magn Reson Med 2001;46(5):923-931.</w:t>
      </w:r>
    </w:p>
    <w:p w14:paraId="4D5A6F5F" w14:textId="77777777" w:rsidR="007164FC" w:rsidRPr="007164FC" w:rsidRDefault="007164FC" w:rsidP="007164FC">
      <w:pPr>
        <w:pStyle w:val="EndNoteBibliography"/>
        <w:ind w:left="720" w:hanging="720"/>
        <w:rPr>
          <w:noProof/>
        </w:rPr>
      </w:pPr>
      <w:r w:rsidRPr="007164FC">
        <w:rPr>
          <w:noProof/>
        </w:rPr>
        <w:t>143.</w:t>
      </w:r>
      <w:r w:rsidRPr="007164FC">
        <w:rPr>
          <w:noProof/>
        </w:rPr>
        <w:tab/>
        <w:t>Morrison C, Henkelman RM. A model for magnetization transfer in tissues. Magn Reson Med 1995;33(4):475-482.</w:t>
      </w:r>
    </w:p>
    <w:p w14:paraId="2D48D022" w14:textId="77777777" w:rsidR="007164FC" w:rsidRPr="007164FC" w:rsidRDefault="007164FC" w:rsidP="007164FC">
      <w:pPr>
        <w:pStyle w:val="EndNoteBibliography"/>
        <w:ind w:left="720" w:hanging="720"/>
        <w:rPr>
          <w:noProof/>
        </w:rPr>
      </w:pPr>
      <w:r w:rsidRPr="007164FC">
        <w:rPr>
          <w:noProof/>
        </w:rPr>
        <w:t>144.</w:t>
      </w:r>
      <w:r w:rsidRPr="007164FC">
        <w:rPr>
          <w:noProof/>
        </w:rPr>
        <w:tab/>
        <w:t>Hu BS, Conolly SM, Wright GA, Nishimura DG, Macovski A. Pulsed saturation transfer contrast. Magnetic Resonance in Medicine 1992;26(2):231-240.</w:t>
      </w:r>
    </w:p>
    <w:p w14:paraId="19BF094C" w14:textId="77777777" w:rsidR="007164FC" w:rsidRPr="007164FC" w:rsidRDefault="007164FC" w:rsidP="007164FC">
      <w:pPr>
        <w:pStyle w:val="EndNoteBibliography"/>
        <w:ind w:left="720" w:hanging="720"/>
        <w:rPr>
          <w:noProof/>
        </w:rPr>
      </w:pPr>
      <w:r w:rsidRPr="007164FC">
        <w:rPr>
          <w:noProof/>
        </w:rPr>
        <w:t>145.</w:t>
      </w:r>
      <w:r w:rsidRPr="007164FC">
        <w:rPr>
          <w:noProof/>
        </w:rPr>
        <w:tab/>
        <w:t>Bruce Pike G, Glover GH, Hu BS, Enzmann DR. Pulsed magnetization transfer spin-echo MR imaging. Journal of Magnetic Resonance Imaging 1993;3(3):531-539.</w:t>
      </w:r>
    </w:p>
    <w:p w14:paraId="03EF741A" w14:textId="77777777" w:rsidR="007164FC" w:rsidRPr="007164FC" w:rsidRDefault="007164FC" w:rsidP="007164FC">
      <w:pPr>
        <w:pStyle w:val="EndNoteBibliography"/>
        <w:ind w:left="720" w:hanging="720"/>
        <w:rPr>
          <w:noProof/>
        </w:rPr>
      </w:pPr>
      <w:r w:rsidRPr="007164FC">
        <w:rPr>
          <w:noProof/>
        </w:rPr>
        <w:t>146.</w:t>
      </w:r>
      <w:r w:rsidRPr="007164FC">
        <w:rPr>
          <w:noProof/>
        </w:rPr>
        <w:tab/>
        <w:t>Listerud J. Off-resonance pulsed magnetization transfer in clinical MR imaging: Optimization by an analysis of transients. Magnetic Resonance in Medicine 1997;37(5):693-705.</w:t>
      </w:r>
    </w:p>
    <w:p w14:paraId="72BC68AA" w14:textId="77777777" w:rsidR="007164FC" w:rsidRPr="007164FC" w:rsidRDefault="007164FC" w:rsidP="007164FC">
      <w:pPr>
        <w:pStyle w:val="EndNoteBibliography"/>
        <w:ind w:left="720" w:hanging="720"/>
        <w:rPr>
          <w:noProof/>
        </w:rPr>
      </w:pPr>
      <w:r w:rsidRPr="007164FC">
        <w:rPr>
          <w:noProof/>
        </w:rPr>
        <w:lastRenderedPageBreak/>
        <w:t>147.</w:t>
      </w:r>
      <w:r w:rsidRPr="007164FC">
        <w:rPr>
          <w:noProof/>
        </w:rPr>
        <w:tab/>
        <w:t>Ramani A, Dalton C, Miller DH, Tofts PS, Barker GJ. Precise estimate of fundamental in-vivo MT parameters in human brain in clinically feasible times. Magn Reson Imaging 2002;20(10):721-731.</w:t>
      </w:r>
    </w:p>
    <w:p w14:paraId="7375BBF1" w14:textId="77777777" w:rsidR="007164FC" w:rsidRPr="007164FC" w:rsidRDefault="007164FC" w:rsidP="007164FC">
      <w:pPr>
        <w:pStyle w:val="EndNoteBibliography"/>
        <w:ind w:left="720" w:hanging="720"/>
        <w:rPr>
          <w:noProof/>
        </w:rPr>
      </w:pPr>
      <w:r w:rsidRPr="007164FC">
        <w:rPr>
          <w:noProof/>
        </w:rPr>
        <w:t>148.</w:t>
      </w:r>
      <w:r w:rsidRPr="007164FC">
        <w:rPr>
          <w:noProof/>
        </w:rPr>
        <w:tab/>
        <w:t>Yarnykh VL. Pulsed Z-spectroscopic imaging of cross-relaxation parameters in tissues for human MRI: theory and clinical applications. Magn Reson Med 2002;47(5):929-939.</w:t>
      </w:r>
    </w:p>
    <w:p w14:paraId="251A67E4" w14:textId="77777777" w:rsidR="007164FC" w:rsidRPr="007164FC" w:rsidRDefault="007164FC" w:rsidP="007164FC">
      <w:pPr>
        <w:pStyle w:val="EndNoteBibliography"/>
        <w:ind w:left="720" w:hanging="720"/>
        <w:rPr>
          <w:noProof/>
        </w:rPr>
      </w:pPr>
      <w:r w:rsidRPr="007164FC">
        <w:rPr>
          <w:noProof/>
        </w:rPr>
        <w:t>149.</w:t>
      </w:r>
      <w:r w:rsidRPr="007164FC">
        <w:rPr>
          <w:noProof/>
        </w:rPr>
        <w:tab/>
        <w:t>Portnoy S, Stanisz GJ. Modeling pulsed magnetization transfer. Magn Reson Med 2007;58(1):144-155.</w:t>
      </w:r>
    </w:p>
    <w:p w14:paraId="19B219C9" w14:textId="77777777" w:rsidR="007164FC" w:rsidRPr="007164FC" w:rsidRDefault="007164FC" w:rsidP="007164FC">
      <w:pPr>
        <w:pStyle w:val="EndNoteBibliography"/>
        <w:ind w:left="720" w:hanging="720"/>
        <w:rPr>
          <w:noProof/>
        </w:rPr>
      </w:pPr>
      <w:r w:rsidRPr="007164FC">
        <w:rPr>
          <w:noProof/>
        </w:rPr>
        <w:t>150.</w:t>
      </w:r>
      <w:r w:rsidRPr="007164F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8C88DE0" w14:textId="77777777" w:rsidR="007164FC" w:rsidRPr="007164FC" w:rsidRDefault="007164FC" w:rsidP="007164FC">
      <w:pPr>
        <w:pStyle w:val="EndNoteBibliography"/>
        <w:ind w:left="720" w:hanging="720"/>
        <w:rPr>
          <w:noProof/>
        </w:rPr>
      </w:pPr>
      <w:r w:rsidRPr="007164FC">
        <w:rPr>
          <w:noProof/>
        </w:rPr>
        <w:t>151.</w:t>
      </w:r>
      <w:r w:rsidRPr="007164FC">
        <w:rPr>
          <w:noProof/>
        </w:rPr>
        <w:tab/>
        <w:t>Levesque IR, Giacomini PS, Narayanan S, Ribeiro LT, Sled JG, Arnold DL, Pike GB. Quantitative magnetization transfer and myelin water imaging of the evolution of acute multiple sclerosis lesions. Magn Reson Med 2010;63(3):633-640.</w:t>
      </w:r>
    </w:p>
    <w:p w14:paraId="65E39A82" w14:textId="77777777" w:rsidR="007164FC" w:rsidRPr="007164FC" w:rsidRDefault="007164FC" w:rsidP="007164FC">
      <w:pPr>
        <w:pStyle w:val="EndNoteBibliography"/>
        <w:ind w:left="720" w:hanging="720"/>
        <w:rPr>
          <w:noProof/>
        </w:rPr>
      </w:pPr>
      <w:r w:rsidRPr="007164FC">
        <w:rPr>
          <w:noProof/>
        </w:rPr>
        <w:t>152.</w:t>
      </w:r>
      <w:r w:rsidRPr="007164FC">
        <w:rPr>
          <w:noProof/>
        </w:rPr>
        <w:tab/>
        <w:t>Sled JG, Levesque I, Santos AC, Francis SJ, Narayanan S, Brass SD, Arnold DL, Pike GB. Regional variations in normal brain shown by quantitative magnetization transfer imaging. Magnetic Resonance in Medicine 2004;51(2):299-303.</w:t>
      </w:r>
    </w:p>
    <w:p w14:paraId="461F1BB3" w14:textId="77777777" w:rsidR="007164FC" w:rsidRPr="007164FC" w:rsidRDefault="007164FC" w:rsidP="007164FC">
      <w:pPr>
        <w:pStyle w:val="EndNoteBibliography"/>
        <w:ind w:left="720" w:hanging="720"/>
        <w:rPr>
          <w:noProof/>
        </w:rPr>
      </w:pPr>
      <w:r w:rsidRPr="007164FC">
        <w:rPr>
          <w:noProof/>
        </w:rPr>
        <w:t>153.</w:t>
      </w:r>
      <w:r w:rsidRPr="007164FC">
        <w:rPr>
          <w:noProof/>
        </w:rPr>
        <w:tab/>
        <w:t>Levesque IR, Sled JG, Narayanan S, Giacomini PS, Ribeiro LT, Arnold DL, Pike GB. Reproducibility of quantitative magnetization-transfer imaging parameters from repeated measurements. Magn Reson Med 2010;64(2):391-400.</w:t>
      </w:r>
    </w:p>
    <w:p w14:paraId="7FF51277" w14:textId="77777777" w:rsidR="007164FC" w:rsidRPr="007164FC" w:rsidRDefault="007164FC" w:rsidP="007164FC">
      <w:pPr>
        <w:pStyle w:val="EndNoteBibliography"/>
        <w:ind w:left="720" w:hanging="720"/>
        <w:rPr>
          <w:noProof/>
        </w:rPr>
      </w:pPr>
      <w:r w:rsidRPr="007164FC">
        <w:rPr>
          <w:noProof/>
        </w:rPr>
        <w:t>154.</w:t>
      </w:r>
      <w:r w:rsidRPr="007164F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365986B" w14:textId="77777777" w:rsidR="007164FC" w:rsidRPr="007164FC" w:rsidRDefault="007164FC" w:rsidP="007164FC">
      <w:pPr>
        <w:pStyle w:val="EndNoteBibliography"/>
        <w:ind w:left="720" w:hanging="720"/>
        <w:rPr>
          <w:noProof/>
        </w:rPr>
      </w:pPr>
      <w:r w:rsidRPr="007164FC">
        <w:rPr>
          <w:noProof/>
        </w:rPr>
        <w:t>155.</w:t>
      </w:r>
      <w:r w:rsidRPr="007164F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11B62CF" w14:textId="77777777" w:rsidR="007164FC" w:rsidRPr="007164FC" w:rsidRDefault="007164FC" w:rsidP="007164FC">
      <w:pPr>
        <w:pStyle w:val="EndNoteBibliography"/>
        <w:ind w:left="720" w:hanging="720"/>
        <w:rPr>
          <w:noProof/>
        </w:rPr>
      </w:pPr>
      <w:r w:rsidRPr="007164FC">
        <w:rPr>
          <w:noProof/>
        </w:rPr>
        <w:t>156.</w:t>
      </w:r>
      <w:r w:rsidRPr="007164F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7EE57D71" w14:textId="77777777" w:rsidR="007164FC" w:rsidRPr="007164FC" w:rsidRDefault="007164FC" w:rsidP="007164FC">
      <w:pPr>
        <w:pStyle w:val="EndNoteBibliography"/>
        <w:ind w:left="720" w:hanging="720"/>
        <w:rPr>
          <w:noProof/>
        </w:rPr>
      </w:pPr>
      <w:r w:rsidRPr="007164FC">
        <w:rPr>
          <w:noProof/>
        </w:rPr>
        <w:t>157.</w:t>
      </w:r>
      <w:r w:rsidRPr="007164FC">
        <w:rPr>
          <w:noProof/>
        </w:rPr>
        <w:tab/>
        <w:t>Arlinghaus LR, Dortch RD, Whisenant JG, Kang H, Abramson RG, Yankeelov TE. Quantitative Magnetization Transfer Imaging of the Breast at 3.0 T: Reproducibility in Healthy Volunteers. Tomography : a journal for imaging research 2016;2(4):260-266.</w:t>
      </w:r>
    </w:p>
    <w:p w14:paraId="1EA8143E" w14:textId="77777777" w:rsidR="007164FC" w:rsidRPr="007164FC" w:rsidRDefault="007164FC" w:rsidP="007164FC">
      <w:pPr>
        <w:pStyle w:val="EndNoteBibliography"/>
        <w:ind w:left="720" w:hanging="720"/>
        <w:rPr>
          <w:noProof/>
        </w:rPr>
      </w:pPr>
      <w:r w:rsidRPr="007164FC">
        <w:rPr>
          <w:noProof/>
        </w:rPr>
        <w:t>158.</w:t>
      </w:r>
      <w:r w:rsidRPr="007164FC">
        <w:rPr>
          <w:noProof/>
        </w:rPr>
        <w:tab/>
        <w:t>Stikov N, Keenan KE, Pauly JM, Smith RL, Dougherty RF, Gold GE. Cross-relaxation imaging of human articular cartilage. Magn Reson Med 2011;66(3):725-734.</w:t>
      </w:r>
    </w:p>
    <w:p w14:paraId="0D73B735" w14:textId="77777777" w:rsidR="007164FC" w:rsidRPr="007164FC" w:rsidRDefault="007164FC" w:rsidP="007164FC">
      <w:pPr>
        <w:pStyle w:val="EndNoteBibliography"/>
        <w:ind w:left="720" w:hanging="720"/>
        <w:rPr>
          <w:noProof/>
        </w:rPr>
      </w:pPr>
      <w:r w:rsidRPr="007164FC">
        <w:rPr>
          <w:noProof/>
        </w:rPr>
        <w:lastRenderedPageBreak/>
        <w:t>159.</w:t>
      </w:r>
      <w:r w:rsidRPr="007164F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C140236" w14:textId="77777777" w:rsidR="007164FC" w:rsidRPr="007164FC" w:rsidRDefault="007164FC" w:rsidP="007164FC">
      <w:pPr>
        <w:pStyle w:val="EndNoteBibliography"/>
        <w:ind w:left="720" w:hanging="720"/>
        <w:rPr>
          <w:noProof/>
        </w:rPr>
      </w:pPr>
      <w:r w:rsidRPr="007164FC">
        <w:rPr>
          <w:noProof/>
        </w:rPr>
        <w:t>160.</w:t>
      </w:r>
      <w:r w:rsidRPr="007164FC">
        <w:rPr>
          <w:noProof/>
        </w:rPr>
        <w:tab/>
        <w:t>Bajd F, Škrlep M, Čandek-Potokar M, Vidmar J, Serša I. Application of quantitative magnetization transfer magnetic resonance imaging for characterization of dry-cured hams. Meat Science 2016;122(Supplement C):109-118.</w:t>
      </w:r>
    </w:p>
    <w:p w14:paraId="715B8625" w14:textId="77777777" w:rsidR="007164FC" w:rsidRPr="007164FC" w:rsidRDefault="007164FC" w:rsidP="007164FC">
      <w:pPr>
        <w:pStyle w:val="EndNoteBibliography"/>
        <w:ind w:left="720" w:hanging="720"/>
        <w:rPr>
          <w:noProof/>
        </w:rPr>
      </w:pPr>
      <w:r w:rsidRPr="007164FC">
        <w:rPr>
          <w:noProof/>
        </w:rPr>
        <w:t>161.</w:t>
      </w:r>
      <w:r w:rsidRPr="007164FC">
        <w:rPr>
          <w:noProof/>
        </w:rPr>
        <w:tab/>
        <w:t>Cercignani M, Alexander DC. Optimal acquisition schemes for in vivo quantitative magnetization transfer MRI. Magn Reson Med 2006;56(4):803-810.</w:t>
      </w:r>
    </w:p>
    <w:p w14:paraId="3E0943CB" w14:textId="77777777" w:rsidR="007164FC" w:rsidRPr="007164FC" w:rsidRDefault="007164FC" w:rsidP="007164FC">
      <w:pPr>
        <w:pStyle w:val="EndNoteBibliography"/>
        <w:ind w:left="720" w:hanging="720"/>
        <w:rPr>
          <w:noProof/>
        </w:rPr>
      </w:pPr>
      <w:r w:rsidRPr="007164FC">
        <w:rPr>
          <w:noProof/>
        </w:rPr>
        <w:t>162.</w:t>
      </w:r>
      <w:r w:rsidRPr="007164FC">
        <w:rPr>
          <w:noProof/>
        </w:rPr>
        <w:tab/>
        <w:t>Levesque IR, Sled JG, Pike GB. Iterative optimization method for design of quantitative magnetization transfer imaging experiments. Magn Reson Med 2011;66(3):635-643.</w:t>
      </w:r>
    </w:p>
    <w:p w14:paraId="1022E0C1" w14:textId="77777777" w:rsidR="007164FC" w:rsidRPr="007164FC" w:rsidRDefault="007164FC" w:rsidP="007164FC">
      <w:pPr>
        <w:pStyle w:val="EndNoteBibliography"/>
        <w:ind w:left="720" w:hanging="720"/>
        <w:rPr>
          <w:noProof/>
        </w:rPr>
      </w:pPr>
      <w:r w:rsidRPr="007164FC">
        <w:rPr>
          <w:noProof/>
        </w:rPr>
        <w:t>163.</w:t>
      </w:r>
      <w:r w:rsidRPr="007164FC">
        <w:rPr>
          <w:noProof/>
        </w:rPr>
        <w:tab/>
        <w:t>Cercignani M, Symms MR, Schmierer K, Boulby PA, Tozer DJ, Ron M, Tofts PS, Barker GJ. Three-dimensional quantitative magnetisation transfer imaging of the human brain. NeuroImage 2005;27(2):436-441.</w:t>
      </w:r>
    </w:p>
    <w:p w14:paraId="16495CF2" w14:textId="77777777" w:rsidR="007164FC" w:rsidRPr="007164FC" w:rsidRDefault="007164FC" w:rsidP="007164FC">
      <w:pPr>
        <w:pStyle w:val="EndNoteBibliography"/>
        <w:ind w:left="720" w:hanging="720"/>
        <w:rPr>
          <w:noProof/>
        </w:rPr>
      </w:pPr>
      <w:r w:rsidRPr="007164FC">
        <w:rPr>
          <w:noProof/>
        </w:rPr>
        <w:t>164.</w:t>
      </w:r>
      <w:r w:rsidRPr="007164FC">
        <w:rPr>
          <w:noProof/>
        </w:rPr>
        <w:tab/>
        <w:t>Lustig M, Donoho D, Pauly JM. Sparse MRI: The application of compressed sensing for rapid MR imaging. Magn Reson Med 2007;58(6):1182-1195.</w:t>
      </w:r>
    </w:p>
    <w:p w14:paraId="0C6B2CA2" w14:textId="77777777" w:rsidR="007164FC" w:rsidRPr="007164FC" w:rsidRDefault="007164FC" w:rsidP="007164FC">
      <w:pPr>
        <w:pStyle w:val="EndNoteBibliography"/>
        <w:ind w:left="720" w:hanging="720"/>
        <w:rPr>
          <w:noProof/>
        </w:rPr>
      </w:pPr>
      <w:r w:rsidRPr="007164FC">
        <w:rPr>
          <w:noProof/>
        </w:rPr>
        <w:t>165.</w:t>
      </w:r>
      <w:r w:rsidRPr="007164FC">
        <w:rPr>
          <w:noProof/>
        </w:rPr>
        <w:tab/>
        <w:t>Lustig M, Pauly JM. SPIRiT: Iterative self-consistent parallel imaging reconstruction from arbitrary k-space. Magn Reson Med 2010;64(2):457-471.</w:t>
      </w:r>
    </w:p>
    <w:p w14:paraId="07C00C92" w14:textId="77777777" w:rsidR="007164FC" w:rsidRPr="007164FC" w:rsidRDefault="007164FC" w:rsidP="007164FC">
      <w:pPr>
        <w:pStyle w:val="EndNoteBibliography"/>
        <w:ind w:left="720" w:hanging="720"/>
        <w:rPr>
          <w:noProof/>
        </w:rPr>
      </w:pPr>
      <w:r w:rsidRPr="007164FC">
        <w:rPr>
          <w:noProof/>
        </w:rPr>
        <w:t>166.</w:t>
      </w:r>
      <w:r w:rsidRPr="007164FC">
        <w:rPr>
          <w:noProof/>
        </w:rPr>
        <w:tab/>
        <w:t>Underhill HR, Yuan C, Yarnykh VL. Direct quantitative comparison between cross-relaxation imaging and diffusion tensor imaging of the human brain at 3.0 T. Neuroimage 2009;47(4):1568-1578.</w:t>
      </w:r>
    </w:p>
    <w:p w14:paraId="0072564D" w14:textId="77777777" w:rsidR="007164FC" w:rsidRPr="007164FC" w:rsidRDefault="007164FC" w:rsidP="007164FC">
      <w:pPr>
        <w:pStyle w:val="EndNoteBibliography"/>
        <w:ind w:left="720" w:hanging="720"/>
        <w:rPr>
          <w:noProof/>
        </w:rPr>
      </w:pPr>
      <w:r w:rsidRPr="007164FC">
        <w:rPr>
          <w:noProof/>
        </w:rPr>
        <w:t>167.</w:t>
      </w:r>
      <w:r w:rsidRPr="007164FC">
        <w:rPr>
          <w:noProof/>
        </w:rPr>
        <w:tab/>
        <w:t>Gupta RK. New Look at Method of Variable Nutation Angle for Measurement of Spin-Lattice Relaxation-Times Using Fourier-Transform Nmr. Journal of Magnetic Resonance 1977;25(1):231-235.</w:t>
      </w:r>
    </w:p>
    <w:p w14:paraId="7788D01B" w14:textId="77777777" w:rsidR="007164FC" w:rsidRPr="007164FC" w:rsidRDefault="007164FC" w:rsidP="007164FC">
      <w:pPr>
        <w:pStyle w:val="EndNoteBibliography"/>
        <w:ind w:left="720" w:hanging="720"/>
        <w:rPr>
          <w:noProof/>
        </w:rPr>
      </w:pPr>
      <w:r w:rsidRPr="007164FC">
        <w:rPr>
          <w:noProof/>
        </w:rPr>
        <w:t>168.</w:t>
      </w:r>
      <w:r w:rsidRPr="007164FC">
        <w:rPr>
          <w:noProof/>
        </w:rPr>
        <w:tab/>
        <w:t>Sled JG, Zijdenbos AP, Evans AC. A nonparametric method for automatic correction of intensity nonuniformity in MRI data. IEEE Trans Med Imaging 1998;17(1):87-97.</w:t>
      </w:r>
    </w:p>
    <w:p w14:paraId="7D548582" w14:textId="77777777" w:rsidR="007164FC" w:rsidRPr="007164FC" w:rsidRDefault="007164FC" w:rsidP="007164FC">
      <w:pPr>
        <w:pStyle w:val="EndNoteBibliography"/>
        <w:ind w:left="720" w:hanging="720"/>
        <w:rPr>
          <w:noProof/>
        </w:rPr>
      </w:pPr>
      <w:r w:rsidRPr="007164FC">
        <w:rPr>
          <w:noProof/>
        </w:rPr>
        <w:t>169.</w:t>
      </w:r>
      <w:r w:rsidRPr="007164FC">
        <w:rPr>
          <w:noProof/>
        </w:rPr>
        <w:tab/>
        <w:t>Wang J, Qiu M, Kim H, Constable RT. T1 measurements incorporating flip angle calibration and correction in vivo. J Magn Reson 2006;182(2):283-292.</w:t>
      </w:r>
    </w:p>
    <w:p w14:paraId="1D5F4240" w14:textId="77777777" w:rsidR="007164FC" w:rsidRPr="007164FC" w:rsidRDefault="007164FC" w:rsidP="007164FC">
      <w:pPr>
        <w:pStyle w:val="EndNoteBibliography"/>
        <w:ind w:left="720" w:hanging="720"/>
        <w:rPr>
          <w:noProof/>
        </w:rPr>
      </w:pPr>
      <w:r w:rsidRPr="007164FC">
        <w:rPr>
          <w:noProof/>
        </w:rPr>
        <w:t>170.</w:t>
      </w:r>
      <w:r w:rsidRPr="007164F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2C33445" w14:textId="77777777" w:rsidR="007164FC" w:rsidRPr="007164FC" w:rsidRDefault="007164FC" w:rsidP="007164FC">
      <w:pPr>
        <w:pStyle w:val="EndNoteBibliography"/>
        <w:ind w:left="720" w:hanging="720"/>
        <w:rPr>
          <w:noProof/>
        </w:rPr>
      </w:pPr>
      <w:r w:rsidRPr="007164FC">
        <w:rPr>
          <w:noProof/>
        </w:rPr>
        <w:t>171.</w:t>
      </w:r>
      <w:r w:rsidRPr="007164FC">
        <w:rPr>
          <w:noProof/>
        </w:rPr>
        <w:tab/>
        <w:t>Lutti A, Hutton C, Finsterbusch J, Helms G, Weiskopf N. Optimization and validation of methods for mapping of the radiofrequency transmit field at 3T. Magn Reson Med 2010;64(1):229-238.</w:t>
      </w:r>
    </w:p>
    <w:p w14:paraId="7AE1A6AF" w14:textId="77777777" w:rsidR="007164FC" w:rsidRPr="007164FC" w:rsidRDefault="007164FC" w:rsidP="007164FC">
      <w:pPr>
        <w:pStyle w:val="EndNoteBibliography"/>
        <w:ind w:left="720" w:hanging="720"/>
        <w:rPr>
          <w:noProof/>
        </w:rPr>
      </w:pPr>
      <w:r w:rsidRPr="007164FC">
        <w:rPr>
          <w:noProof/>
        </w:rPr>
        <w:lastRenderedPageBreak/>
        <w:t>172.</w:t>
      </w:r>
      <w:r w:rsidRPr="007164FC">
        <w:rPr>
          <w:noProof/>
        </w:rPr>
        <w:tab/>
        <w:t>Liu T, Wisnieff C, Lou M, Chen W, Spincemaille P, Wang Y. Nonlinear formulation of the magnetic field to source relationship for robust quantitative susceptibility mapping. Magn Reson Med 2013;69(2):467-476.</w:t>
      </w:r>
    </w:p>
    <w:p w14:paraId="37773098" w14:textId="77777777" w:rsidR="007164FC" w:rsidRPr="007164FC" w:rsidRDefault="007164FC" w:rsidP="007164FC">
      <w:pPr>
        <w:pStyle w:val="EndNoteBibliography"/>
        <w:ind w:left="720" w:hanging="720"/>
        <w:rPr>
          <w:noProof/>
        </w:rPr>
      </w:pPr>
      <w:r w:rsidRPr="007164FC">
        <w:rPr>
          <w:noProof/>
        </w:rPr>
        <w:t>173.</w:t>
      </w:r>
      <w:r w:rsidRPr="007164FC">
        <w:rPr>
          <w:noProof/>
        </w:rPr>
        <w:tab/>
        <w:t>Morrell GR, Schabel MC. An analysis of the accuracy of magnetic resonance flip angle measurement methods. Physics in Medicine &amp; Biology 2010;55(20):6157-6174.</w:t>
      </w:r>
    </w:p>
    <w:p w14:paraId="588A7103" w14:textId="77777777" w:rsidR="007164FC" w:rsidRPr="007164FC" w:rsidRDefault="007164FC" w:rsidP="007164FC">
      <w:pPr>
        <w:pStyle w:val="EndNoteBibliography"/>
        <w:ind w:left="720" w:hanging="720"/>
        <w:rPr>
          <w:noProof/>
        </w:rPr>
      </w:pPr>
      <w:r w:rsidRPr="007164FC">
        <w:rPr>
          <w:noProof/>
        </w:rPr>
        <w:t>174.</w:t>
      </w:r>
      <w:r w:rsidRPr="007164FC">
        <w:rPr>
          <w:noProof/>
        </w:rPr>
        <w:tab/>
        <w:t>Park DJ, Bangerter NK, Javed A, Kaggie J, Khalighi MM, Morrell GR. A statistical analysis of the Bloch-Siegert B1 mapping technique. Physics in Medicine &amp; Biology 2013;58(16):5673-5691.</w:t>
      </w:r>
    </w:p>
    <w:p w14:paraId="4D1AAF02" w14:textId="77777777" w:rsidR="007164FC" w:rsidRPr="007164FC" w:rsidRDefault="007164FC" w:rsidP="007164FC">
      <w:pPr>
        <w:pStyle w:val="EndNoteBibliography"/>
        <w:ind w:left="720" w:hanging="720"/>
        <w:rPr>
          <w:noProof/>
        </w:rPr>
      </w:pPr>
      <w:r w:rsidRPr="007164FC">
        <w:rPr>
          <w:noProof/>
        </w:rPr>
        <w:t>175.</w:t>
      </w:r>
      <w:r w:rsidRPr="007164FC">
        <w:rPr>
          <w:noProof/>
        </w:rPr>
        <w:tab/>
        <w:t>Balezeau F, Eliat PA, Cayamo AB, Saint-Jalmes H. Mapping of low flip angles in magnetic resonance. Physics in Medicine &amp; Biology 2011;56(20):6635-6647.</w:t>
      </w:r>
    </w:p>
    <w:p w14:paraId="33FB1B96" w14:textId="77777777" w:rsidR="007164FC" w:rsidRPr="007164FC" w:rsidRDefault="007164FC" w:rsidP="007164FC">
      <w:pPr>
        <w:pStyle w:val="EndNoteBibliography"/>
        <w:ind w:left="720" w:hanging="720"/>
        <w:rPr>
          <w:noProof/>
        </w:rPr>
      </w:pPr>
      <w:r w:rsidRPr="007164FC">
        <w:rPr>
          <w:noProof/>
        </w:rPr>
        <w:t>176.</w:t>
      </w:r>
      <w:r w:rsidRPr="007164FC">
        <w:rPr>
          <w:noProof/>
        </w:rPr>
        <w:tab/>
        <w:t>Lutti A, Weiskopf N. Optimizing the accuracy of T1 mapping accounting for RF non-linearities and spoiling characteristics in FLASH imaging. abstract 2478; 2014; Milan. (abstract 2478).</w:t>
      </w:r>
    </w:p>
    <w:p w14:paraId="2EE2CCD3" w14:textId="77777777" w:rsidR="007164FC" w:rsidRPr="007164FC" w:rsidRDefault="007164FC" w:rsidP="007164FC">
      <w:pPr>
        <w:pStyle w:val="EndNoteBibliography"/>
        <w:ind w:left="720" w:hanging="720"/>
        <w:rPr>
          <w:noProof/>
        </w:rPr>
      </w:pPr>
      <w:r w:rsidRPr="007164FC">
        <w:rPr>
          <w:noProof/>
        </w:rPr>
        <w:t>177.</w:t>
      </w:r>
      <w:r w:rsidRPr="007164FC">
        <w:rPr>
          <w:noProof/>
        </w:rPr>
        <w:tab/>
        <w:t>Parker GJ, Barker GJ, Tofts PS. Accurate multislice gradient echo T(1) measurement in the presence of non-ideal RF pulse shape and RF field nonuniformity. Magn Reson Med 2001;45(5):838-845.</w:t>
      </w:r>
    </w:p>
    <w:p w14:paraId="18BC62D9" w14:textId="77777777" w:rsidR="007164FC" w:rsidRPr="007164FC" w:rsidRDefault="007164FC" w:rsidP="007164FC">
      <w:pPr>
        <w:pStyle w:val="EndNoteBibliography"/>
        <w:ind w:left="720" w:hanging="720"/>
        <w:rPr>
          <w:noProof/>
        </w:rPr>
      </w:pPr>
      <w:r w:rsidRPr="007164FC">
        <w:rPr>
          <w:noProof/>
        </w:rPr>
        <w:t>178.</w:t>
      </w:r>
      <w:r w:rsidRPr="007164FC">
        <w:rPr>
          <w:noProof/>
        </w:rPr>
        <w:tab/>
        <w:t>Mitsouras D, Mulkern RV, Rybicki FJ. Strategies for inner volume 3D fast spin echo magnetic resonance imaging using nonselective refocusing radio frequency pulses. Med Phys 2006;33(1):173-186.</w:t>
      </w:r>
    </w:p>
    <w:p w14:paraId="5735901A" w14:textId="77777777" w:rsidR="007164FC" w:rsidRPr="007164FC" w:rsidRDefault="007164FC" w:rsidP="007164FC">
      <w:pPr>
        <w:pStyle w:val="EndNoteBibliography"/>
        <w:ind w:left="720" w:hanging="720"/>
        <w:rPr>
          <w:noProof/>
        </w:rPr>
      </w:pPr>
      <w:r w:rsidRPr="007164FC">
        <w:rPr>
          <w:noProof/>
        </w:rPr>
        <w:t>179.</w:t>
      </w:r>
      <w:r w:rsidRPr="007164FC">
        <w:rPr>
          <w:noProof/>
        </w:rPr>
        <w:tab/>
        <w:t>Helms G, Finsterbusch J, Weiskopf N, Dechent P. Rapid radiofrequency field mapping in vivo using single-shot STEAM MRI. Magn Reson Med 2008;60(3):739-743.</w:t>
      </w:r>
    </w:p>
    <w:p w14:paraId="62580482" w14:textId="77777777" w:rsidR="007164FC" w:rsidRPr="007164FC" w:rsidRDefault="007164FC" w:rsidP="007164FC">
      <w:pPr>
        <w:pStyle w:val="EndNoteBibliography"/>
        <w:ind w:left="720" w:hanging="720"/>
        <w:rPr>
          <w:noProof/>
        </w:rPr>
      </w:pPr>
      <w:r w:rsidRPr="007164FC">
        <w:rPr>
          <w:noProof/>
        </w:rPr>
        <w:t>180.</w:t>
      </w:r>
      <w:r w:rsidRPr="007164FC">
        <w:rPr>
          <w:noProof/>
        </w:rPr>
        <w:tab/>
        <w:t>Kellner E, Dhital B, Kiselev VG, Reisert M. Gibbs-ringing artifact removal based on local subvoxel-shifts. Magn Reson Med 2016;76(5):1574-1581.</w:t>
      </w:r>
    </w:p>
    <w:p w14:paraId="24F9AEE6" w14:textId="77777777" w:rsidR="007164FC" w:rsidRPr="007164FC" w:rsidRDefault="007164FC" w:rsidP="007164FC">
      <w:pPr>
        <w:pStyle w:val="EndNoteBibliography"/>
        <w:ind w:left="720" w:hanging="720"/>
        <w:rPr>
          <w:noProof/>
        </w:rPr>
      </w:pPr>
      <w:r w:rsidRPr="007164FC">
        <w:rPr>
          <w:noProof/>
        </w:rPr>
        <w:t>181.</w:t>
      </w:r>
      <w:r w:rsidRPr="007164FC">
        <w:rPr>
          <w:noProof/>
        </w:rPr>
        <w:tab/>
        <w:t>Nehrke K, Bornert P. Eigenmode analysis of transmit coil array for tailored B1 mapping. Magn Reson Med 2010;63(3):754-764.</w:t>
      </w:r>
    </w:p>
    <w:p w14:paraId="2D17AA4D" w14:textId="77777777" w:rsidR="007164FC" w:rsidRPr="007164FC" w:rsidRDefault="007164FC" w:rsidP="007164FC">
      <w:pPr>
        <w:pStyle w:val="EndNoteBibliography"/>
        <w:ind w:left="720" w:hanging="720"/>
        <w:rPr>
          <w:noProof/>
        </w:rPr>
      </w:pPr>
      <w:r w:rsidRPr="007164FC">
        <w:rPr>
          <w:noProof/>
        </w:rPr>
        <w:t>182.</w:t>
      </w:r>
      <w:r w:rsidRPr="007164FC">
        <w:rPr>
          <w:noProof/>
        </w:rPr>
        <w:tab/>
        <w:t>Saranathan M, Khalighi MM, Glover GH, Pandit P, Rutt BK. Efficient Bloch-Siegert B1 (+) mapping using spiral and echo-planar readouts. Magn Reson Med 2013;70(6):1669-1673.</w:t>
      </w:r>
    </w:p>
    <w:p w14:paraId="752C2CA5" w14:textId="77777777" w:rsidR="007164FC" w:rsidRPr="007164FC" w:rsidRDefault="007164FC" w:rsidP="007164FC">
      <w:pPr>
        <w:pStyle w:val="EndNoteBibliography"/>
        <w:ind w:left="720" w:hanging="720"/>
        <w:rPr>
          <w:noProof/>
        </w:rPr>
      </w:pPr>
      <w:r w:rsidRPr="007164FC">
        <w:rPr>
          <w:noProof/>
        </w:rPr>
        <w:t>183.</w:t>
      </w:r>
      <w:r w:rsidRPr="007164FC">
        <w:rPr>
          <w:noProof/>
        </w:rPr>
        <w:tab/>
        <w:t>Lutti A, Stadler J, Josephs O, Windischberger C, Speck O, Bernarding J, Hutton C, Weiskopf N. Robust and fast whole brain mapping of the RF transmit field B1 at 7T. PLoS One 2012;7(3):e32379.</w:t>
      </w:r>
    </w:p>
    <w:p w14:paraId="1FF7F0F7" w14:textId="77777777" w:rsidR="007164FC" w:rsidRPr="007164FC" w:rsidRDefault="007164FC" w:rsidP="007164FC">
      <w:pPr>
        <w:pStyle w:val="EndNoteBibliography"/>
        <w:ind w:left="720" w:hanging="720"/>
        <w:rPr>
          <w:noProof/>
        </w:rPr>
      </w:pPr>
      <w:r w:rsidRPr="007164FC">
        <w:rPr>
          <w:noProof/>
        </w:rPr>
        <w:t>184.</w:t>
      </w:r>
      <w:r w:rsidRPr="007164FC">
        <w:rPr>
          <w:noProof/>
        </w:rPr>
        <w:tab/>
        <w:t>Lutti A, Dick F, Sereno MI, Weiskopf N. Using high-resolution quantitative mapping of R1 as an index of cortical myelination. NeuroImage 2014;93, Part 2:176-188.</w:t>
      </w:r>
    </w:p>
    <w:p w14:paraId="6DCA2F1B" w14:textId="77777777" w:rsidR="007164FC" w:rsidRPr="007164FC" w:rsidRDefault="007164FC" w:rsidP="007164FC">
      <w:pPr>
        <w:pStyle w:val="EndNoteBibliography"/>
        <w:ind w:left="720" w:hanging="720"/>
        <w:rPr>
          <w:noProof/>
        </w:rPr>
      </w:pPr>
      <w:r w:rsidRPr="007164FC">
        <w:rPr>
          <w:noProof/>
        </w:rPr>
        <w:t>185.</w:t>
      </w:r>
      <w:r w:rsidRPr="007164FC">
        <w:rPr>
          <w:noProof/>
        </w:rPr>
        <w:tab/>
        <w:t xml:space="preserve">Schmierer K, Wheeler-Kingshott CAM, Tozer DJ, Boulby PA, Parkes HG, Yousry TA, Scaravilli F, Barker GJ, Tofts PS, Miller DH. Quantitative magnetic resonance of </w:t>
      </w:r>
      <w:r w:rsidRPr="007164FC">
        <w:rPr>
          <w:noProof/>
        </w:rPr>
        <w:lastRenderedPageBreak/>
        <w:t>postmortem multiple sclerosis brain before and after fixation. Magnetic Resonance in Medicine 2008;59(2):268-277.</w:t>
      </w:r>
    </w:p>
    <w:p w14:paraId="6C559CDC" w14:textId="77777777" w:rsidR="007164FC" w:rsidRPr="007164FC" w:rsidRDefault="007164FC" w:rsidP="007164FC">
      <w:pPr>
        <w:pStyle w:val="EndNoteBibliography"/>
        <w:ind w:left="720" w:hanging="720"/>
        <w:rPr>
          <w:noProof/>
        </w:rPr>
      </w:pPr>
      <w:r w:rsidRPr="007164FC">
        <w:rPr>
          <w:noProof/>
        </w:rPr>
        <w:t>186.</w:t>
      </w:r>
      <w:r w:rsidRPr="007164FC">
        <w:rPr>
          <w:noProof/>
        </w:rPr>
        <w:tab/>
        <w:t>Tozer D, Ramani A, Barker GJ, Davies GR, Miller DH, Tofts PS. Quantitative magnetization transfer mapping of bound protons in multiple sclerosis. Magn Reson Med 2003;50(1):83-91.</w:t>
      </w:r>
    </w:p>
    <w:p w14:paraId="747DEFD3" w14:textId="77777777" w:rsidR="007164FC" w:rsidRPr="007164FC" w:rsidRDefault="007164FC" w:rsidP="007164FC">
      <w:pPr>
        <w:pStyle w:val="EndNoteBibliography"/>
        <w:ind w:left="720" w:hanging="720"/>
        <w:rPr>
          <w:noProof/>
        </w:rPr>
      </w:pPr>
      <w:r w:rsidRPr="007164FC">
        <w:rPr>
          <w:noProof/>
        </w:rPr>
        <w:t>187.</w:t>
      </w:r>
      <w:r w:rsidRPr="007164FC">
        <w:rPr>
          <w:noProof/>
        </w:rPr>
        <w:tab/>
        <w:t>Davies GR, Tozer DJ, Cercignani M, Ramani A, Dalton CM, Thompson AJ, Barker GJ, Tofts PS, Miller DH. Estimation of the macromolecular proton fraction and bound pool T2 in multiple sclerosis. Mult Scler 2004;10(6):607-613.</w:t>
      </w:r>
    </w:p>
    <w:p w14:paraId="48F6253C" w14:textId="77777777" w:rsidR="007164FC" w:rsidRPr="007164FC" w:rsidRDefault="007164FC" w:rsidP="007164FC">
      <w:pPr>
        <w:pStyle w:val="EndNoteBibliography"/>
        <w:ind w:left="720" w:hanging="720"/>
        <w:rPr>
          <w:noProof/>
        </w:rPr>
      </w:pPr>
      <w:r w:rsidRPr="007164FC">
        <w:rPr>
          <w:noProof/>
        </w:rPr>
        <w:t>188.</w:t>
      </w:r>
      <w:r w:rsidRPr="007164FC">
        <w:rPr>
          <w:noProof/>
        </w:rPr>
        <w:tab/>
        <w:t>Gloor M, Scheffler K, Bieri O. Quantitative magnetization transfer imaging using balanced SSFP. Magn Reson Med 2008;60(3):691-700.</w:t>
      </w:r>
    </w:p>
    <w:p w14:paraId="088DEE33" w14:textId="77777777" w:rsidR="007164FC" w:rsidRPr="007164FC" w:rsidRDefault="007164FC" w:rsidP="007164FC">
      <w:pPr>
        <w:pStyle w:val="EndNoteBibliography"/>
        <w:ind w:left="720" w:hanging="720"/>
        <w:rPr>
          <w:noProof/>
        </w:rPr>
      </w:pPr>
      <w:r w:rsidRPr="007164FC">
        <w:rPr>
          <w:noProof/>
        </w:rPr>
        <w:t>189.</w:t>
      </w:r>
      <w:r w:rsidRPr="007164FC">
        <w:rPr>
          <w:noProof/>
        </w:rPr>
        <w:tab/>
        <w:t>Dortch RD, Li K, Gochberg DF, Welch EB, Dula AN, Tamhane AA, Gore JC, Smith SA. Quantitative magnetization transfer imaging in human brain at 3 T via selective inversion recovery. Magn Reson Med 2011;66(5):1346-1352.</w:t>
      </w:r>
    </w:p>
    <w:p w14:paraId="5EA8BF55" w14:textId="77777777" w:rsidR="007164FC" w:rsidRPr="007164FC" w:rsidRDefault="007164FC" w:rsidP="007164FC">
      <w:pPr>
        <w:pStyle w:val="EndNoteBibliography"/>
        <w:ind w:left="720" w:hanging="720"/>
        <w:rPr>
          <w:noProof/>
        </w:rPr>
      </w:pPr>
      <w:r w:rsidRPr="007164FC">
        <w:rPr>
          <w:noProof/>
        </w:rPr>
        <w:t>190.</w:t>
      </w:r>
      <w:r w:rsidRPr="007164FC">
        <w:rPr>
          <w:noProof/>
        </w:rPr>
        <w:tab/>
        <w:t>Pike GB. Pulsed magnetization transfer contrast in gradient echo imaging: a two-pool analytic description of signal response. Magn Reson Med 1996;36(1):95-103.</w:t>
      </w:r>
    </w:p>
    <w:p w14:paraId="2A3E423D" w14:textId="77777777" w:rsidR="007164FC" w:rsidRPr="007164FC" w:rsidRDefault="007164FC" w:rsidP="007164FC">
      <w:pPr>
        <w:pStyle w:val="EndNoteBibliography"/>
        <w:ind w:left="720" w:hanging="720"/>
        <w:rPr>
          <w:noProof/>
        </w:rPr>
      </w:pPr>
      <w:r w:rsidRPr="007164FC">
        <w:rPr>
          <w:noProof/>
        </w:rPr>
        <w:t>191.</w:t>
      </w:r>
      <w:r w:rsidRPr="007164FC">
        <w:rPr>
          <w:noProof/>
        </w:rPr>
        <w:tab/>
        <w:t>Levesque IR, Chia CL, Pike GB. Reproducibility of in vivo magnetic resonance imaging-based measurement of myelin water. J Magn Reson Imaging 2010;32(1):60-68.</w:t>
      </w:r>
    </w:p>
    <w:p w14:paraId="135A40B2" w14:textId="77777777" w:rsidR="007164FC" w:rsidRPr="007164FC" w:rsidRDefault="007164FC" w:rsidP="007164FC">
      <w:pPr>
        <w:pStyle w:val="EndNoteBibliography"/>
        <w:ind w:left="720" w:hanging="720"/>
        <w:rPr>
          <w:noProof/>
        </w:rPr>
      </w:pPr>
      <w:r w:rsidRPr="007164FC">
        <w:rPr>
          <w:noProof/>
        </w:rPr>
        <w:t>192.</w:t>
      </w:r>
      <w:r w:rsidRPr="007164FC">
        <w:rPr>
          <w:noProof/>
        </w:rPr>
        <w:tab/>
        <w:t>Cruz JB. System sensitivity analysis: Dowden, Hutchinson &amp; Ross; 1973.</w:t>
      </w:r>
    </w:p>
    <w:p w14:paraId="6AC00704" w14:textId="77777777" w:rsidR="007164FC" w:rsidRPr="007164FC" w:rsidRDefault="007164FC" w:rsidP="007164FC">
      <w:pPr>
        <w:pStyle w:val="EndNoteBibliography"/>
        <w:ind w:left="720" w:hanging="720"/>
        <w:rPr>
          <w:noProof/>
        </w:rPr>
      </w:pPr>
      <w:r w:rsidRPr="007164FC">
        <w:rPr>
          <w:noProof/>
        </w:rPr>
        <w:t>193.</w:t>
      </w:r>
      <w:r w:rsidRPr="007164FC">
        <w:rPr>
          <w:noProof/>
        </w:rPr>
        <w:tab/>
        <w:t>Grad J, Mendelson D, Hyder F, Bryant RG. Applications of nuclear magnetic cross-relaxation spectroscopy to tissues. Magn Reson Med 1991;17(2):452-459.</w:t>
      </w:r>
    </w:p>
    <w:p w14:paraId="36114918" w14:textId="77777777" w:rsidR="007164FC" w:rsidRPr="007164FC" w:rsidRDefault="007164FC" w:rsidP="007164FC">
      <w:pPr>
        <w:pStyle w:val="EndNoteBibliography"/>
        <w:ind w:left="720" w:hanging="720"/>
        <w:rPr>
          <w:noProof/>
        </w:rPr>
      </w:pPr>
      <w:r w:rsidRPr="007164FC">
        <w:rPr>
          <w:noProof/>
        </w:rPr>
        <w:t>194.</w:t>
      </w:r>
      <w:r w:rsidRPr="007164FC">
        <w:rPr>
          <w:noProof/>
        </w:rPr>
        <w:tab/>
        <w:t>Skinner TE, Glover GH. An extended two-point Dixon algorithm for calculating separate water, fat, and B0 images. Magn Reson Med 1997;37(4):628-630.</w:t>
      </w:r>
    </w:p>
    <w:p w14:paraId="0E06400E" w14:textId="77777777" w:rsidR="007164FC" w:rsidRPr="007164FC" w:rsidRDefault="007164FC" w:rsidP="007164FC">
      <w:pPr>
        <w:pStyle w:val="EndNoteBibliography"/>
        <w:ind w:left="720" w:hanging="720"/>
        <w:rPr>
          <w:noProof/>
        </w:rPr>
      </w:pPr>
      <w:r w:rsidRPr="007164FC">
        <w:rPr>
          <w:noProof/>
        </w:rPr>
        <w:t>195.</w:t>
      </w:r>
      <w:r w:rsidRPr="007164FC">
        <w:rPr>
          <w:noProof/>
        </w:rPr>
        <w:tab/>
        <w:t>Yarnykh VL. Fast macromolecular proton fraction mapping from a single off-resonance magnetization transfer measurement. Magn Reson Med 2012;68(1):166-178.</w:t>
      </w:r>
    </w:p>
    <w:p w14:paraId="1F729DF3" w14:textId="77777777" w:rsidR="007164FC" w:rsidRPr="007164FC" w:rsidRDefault="007164FC" w:rsidP="007164FC">
      <w:pPr>
        <w:pStyle w:val="EndNoteBibliography"/>
        <w:ind w:left="720" w:hanging="720"/>
        <w:rPr>
          <w:noProof/>
        </w:rPr>
      </w:pPr>
      <w:r w:rsidRPr="007164FC">
        <w:rPr>
          <w:noProof/>
        </w:rPr>
        <w:t>196.</w:t>
      </w:r>
      <w:r w:rsidRPr="007164FC">
        <w:rPr>
          <w:noProof/>
        </w:rPr>
        <w:tab/>
        <w:t>Wiggins GC, Triantafyllou C, Potthast A, Reykowski A, Nittka M, Wald LL. 32-channel 3 Tesla receive-only phased-array head coil with soccer-ball element geometry. Magn Reson Med 2006;56(1):216-223.</w:t>
      </w:r>
    </w:p>
    <w:p w14:paraId="7B083E5D" w14:textId="77777777" w:rsidR="007164FC" w:rsidRPr="007164FC" w:rsidRDefault="007164FC" w:rsidP="007164FC">
      <w:pPr>
        <w:pStyle w:val="EndNoteBibliography"/>
        <w:ind w:left="720" w:hanging="720"/>
        <w:rPr>
          <w:noProof/>
        </w:rPr>
      </w:pPr>
      <w:r w:rsidRPr="007164FC">
        <w:rPr>
          <w:noProof/>
        </w:rPr>
        <w:t>197.</w:t>
      </w:r>
      <w:r w:rsidRPr="007164F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8F8D71A" w14:textId="77777777" w:rsidR="007164FC" w:rsidRPr="007164FC" w:rsidRDefault="007164FC" w:rsidP="007164FC">
      <w:pPr>
        <w:pStyle w:val="EndNoteBibliography"/>
        <w:ind w:left="720" w:hanging="720"/>
        <w:rPr>
          <w:noProof/>
        </w:rPr>
      </w:pPr>
      <w:r w:rsidRPr="007164FC">
        <w:rPr>
          <w:noProof/>
        </w:rPr>
        <w:t>198.</w:t>
      </w:r>
      <w:r w:rsidRPr="007164F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3A987CE7" w14:textId="77777777" w:rsidR="007164FC" w:rsidRPr="007164FC" w:rsidRDefault="007164FC" w:rsidP="007164FC">
      <w:pPr>
        <w:pStyle w:val="EndNoteBibliography"/>
        <w:ind w:left="720" w:hanging="720"/>
        <w:rPr>
          <w:noProof/>
        </w:rPr>
      </w:pPr>
      <w:r w:rsidRPr="007164FC">
        <w:rPr>
          <w:noProof/>
        </w:rPr>
        <w:lastRenderedPageBreak/>
        <w:t>199.</w:t>
      </w:r>
      <w:r w:rsidRPr="007164FC">
        <w:rPr>
          <w:noProof/>
        </w:rPr>
        <w:tab/>
        <w:t>Boudreau M, Stikov N, Pike GB. B1 -sensitivity analysis of quantitative magnetization transfer imaging. Magn Reson Med 2017.</w:t>
      </w:r>
    </w:p>
    <w:p w14:paraId="4F23529E" w14:textId="77777777" w:rsidR="007164FC" w:rsidRPr="007164FC" w:rsidRDefault="007164FC" w:rsidP="007164FC">
      <w:pPr>
        <w:pStyle w:val="EndNoteBibliography"/>
        <w:ind w:left="720" w:hanging="720"/>
        <w:rPr>
          <w:noProof/>
        </w:rPr>
      </w:pPr>
      <w:r w:rsidRPr="007164FC">
        <w:rPr>
          <w:noProof/>
        </w:rPr>
        <w:t>200.</w:t>
      </w:r>
      <w:r w:rsidRPr="007164FC">
        <w:rPr>
          <w:noProof/>
        </w:rPr>
        <w:tab/>
        <w:t>Boudreau M, Tardif CL, Stikov N, Sled JG, Lee W, Pike GB. B1 mapping for bias-correction in quantitative T1 imaging of the brain at 3T using standard pulse sequences. J Magn Reson Imaging 2017.</w:t>
      </w:r>
    </w:p>
    <w:p w14:paraId="48C9D5E6" w14:textId="77777777" w:rsidR="007164FC" w:rsidRPr="007164FC" w:rsidRDefault="007164FC" w:rsidP="007164FC">
      <w:pPr>
        <w:pStyle w:val="EndNoteBibliography"/>
        <w:ind w:left="720" w:hanging="720"/>
        <w:rPr>
          <w:noProof/>
        </w:rPr>
      </w:pPr>
      <w:r w:rsidRPr="007164FC">
        <w:rPr>
          <w:noProof/>
        </w:rPr>
        <w:t>201.</w:t>
      </w:r>
      <w:r w:rsidRPr="007164FC">
        <w:rPr>
          <w:noProof/>
        </w:rPr>
        <w:tab/>
        <w:t>Lankford CL, Does MD. Propagation of error from parameter constraints in quantitative MRI: Example application of multiple spin echo T2 mapping. Magn Reson Med 2017.</w:t>
      </w:r>
    </w:p>
    <w:p w14:paraId="406F4D67" w14:textId="77777777" w:rsidR="007164FC" w:rsidRPr="007164FC" w:rsidRDefault="007164FC" w:rsidP="007164FC">
      <w:pPr>
        <w:pStyle w:val="EndNoteBibliography"/>
        <w:ind w:left="720" w:hanging="720"/>
        <w:rPr>
          <w:noProof/>
        </w:rPr>
      </w:pPr>
      <w:r w:rsidRPr="007164FC">
        <w:rPr>
          <w:noProof/>
        </w:rPr>
        <w:t>202.</w:t>
      </w:r>
      <w:r w:rsidRPr="007164FC">
        <w:rPr>
          <w:noProof/>
        </w:rPr>
        <w:tab/>
        <w:t>Mclean M, MacDonald ME, Lebel RM, Boudreau M, Pike B. Accelerated z-Spectrum Imaging. In: Proceedings of the 25th Annual Meeting of ISMRM 2017;25.</w:t>
      </w:r>
    </w:p>
    <w:p w14:paraId="62223327" w14:textId="77777777" w:rsidR="007164FC" w:rsidRPr="007164FC" w:rsidRDefault="007164FC" w:rsidP="007164FC">
      <w:pPr>
        <w:pStyle w:val="EndNoteBibliography"/>
        <w:ind w:left="720" w:hanging="720"/>
        <w:rPr>
          <w:noProof/>
        </w:rPr>
      </w:pPr>
      <w:r w:rsidRPr="007164FC">
        <w:rPr>
          <w:noProof/>
        </w:rPr>
        <w:t>203.</w:t>
      </w:r>
      <w:r w:rsidRPr="007164FC">
        <w:rPr>
          <w:noProof/>
        </w:rPr>
        <w:tab/>
        <w:t>Baudrexel S, Noth U, Schure JR, Deichmann R. T1 mapping with the variable flip angle technique: A simple correction for insufficient spoiling of transverse magnetization. Magn Reson Med 2017.</w:t>
      </w:r>
    </w:p>
    <w:p w14:paraId="12B05D49" w14:textId="77777777" w:rsidR="007164FC" w:rsidRPr="007164FC" w:rsidRDefault="007164FC" w:rsidP="007164FC">
      <w:pPr>
        <w:pStyle w:val="EndNoteBibliography"/>
        <w:ind w:left="720" w:hanging="720"/>
        <w:rPr>
          <w:noProof/>
        </w:rPr>
      </w:pPr>
      <w:r w:rsidRPr="007164FC">
        <w:rPr>
          <w:noProof/>
        </w:rPr>
        <w:t>204.</w:t>
      </w:r>
      <w:r w:rsidRPr="007164FC">
        <w:rPr>
          <w:noProof/>
        </w:rPr>
        <w:tab/>
        <w:t>Smith AK, Dortch RD, Dethrage LM, Smith SA. Rapid, high-resolution quantitative magnetization transfer MRI of the human spinal cord. Neuroimage 2014;95:106-116.</w:t>
      </w:r>
    </w:p>
    <w:p w14:paraId="4003836E" w14:textId="77777777" w:rsidR="007164FC" w:rsidRPr="007164FC" w:rsidRDefault="007164FC" w:rsidP="007164FC">
      <w:pPr>
        <w:pStyle w:val="EndNoteBibliography"/>
        <w:ind w:left="720" w:hanging="720"/>
        <w:rPr>
          <w:noProof/>
        </w:rPr>
      </w:pPr>
      <w:r w:rsidRPr="007164FC">
        <w:rPr>
          <w:noProof/>
        </w:rPr>
        <w:t>205.</w:t>
      </w:r>
      <w:r w:rsidRPr="007164FC">
        <w:rPr>
          <w:noProof/>
        </w:rPr>
        <w:tab/>
        <w:t>Menzel MI, Tan ET, Khare K, Sperl JI, King KF, Tao XD, Hardy CJ, Marinelli L. Accelerated Diffusion Spectrum Imaging in the Human Brain Using Compressed Sensing. Magnetic Resonance in Medicine 2011;66(5):1226-1233.</w:t>
      </w:r>
    </w:p>
    <w:p w14:paraId="1B69FA6C" w14:textId="77777777" w:rsidR="007164FC" w:rsidRPr="007164FC" w:rsidRDefault="007164FC" w:rsidP="007164FC">
      <w:pPr>
        <w:pStyle w:val="EndNoteBibliography"/>
        <w:ind w:left="720" w:hanging="720"/>
        <w:rPr>
          <w:noProof/>
        </w:rPr>
      </w:pPr>
      <w:r w:rsidRPr="007164FC">
        <w:rPr>
          <w:noProof/>
        </w:rPr>
        <w:t>206.</w:t>
      </w:r>
      <w:r w:rsidRPr="007164FC">
        <w:rPr>
          <w:noProof/>
        </w:rPr>
        <w:tab/>
        <w:t>Li W, Griswold M, Yu X. Fast cardiac T1 mapping in mice using a model-based compressed sensing method. Magn Reson Med 2012;68(4):1127-1134.</w:t>
      </w:r>
    </w:p>
    <w:p w14:paraId="104D06B6" w14:textId="77777777" w:rsidR="007164FC" w:rsidRPr="007164FC" w:rsidRDefault="007164FC" w:rsidP="007164FC">
      <w:pPr>
        <w:pStyle w:val="EndNoteBibliography"/>
        <w:ind w:left="720" w:hanging="720"/>
        <w:rPr>
          <w:noProof/>
        </w:rPr>
      </w:pPr>
      <w:r w:rsidRPr="007164FC">
        <w:rPr>
          <w:noProof/>
        </w:rPr>
        <w:t>207.</w:t>
      </w:r>
      <w:r w:rsidRPr="007164FC">
        <w:rPr>
          <w:noProof/>
        </w:rPr>
        <w:tab/>
        <w:t>Huang C, Graff CG, Clarkson EW, Bilgin A, Altbach MI. T2 mapping from highly undersampled data by reconstruction of principal component coefficient maps using compressed sensing. Magn Reson Med 2012;67(5):1355-1366.</w:t>
      </w:r>
    </w:p>
    <w:p w14:paraId="0B924360" w14:textId="77777777" w:rsidR="007164FC" w:rsidRPr="007164FC" w:rsidRDefault="007164FC" w:rsidP="007164FC">
      <w:pPr>
        <w:pStyle w:val="EndNoteBibliography"/>
        <w:ind w:left="720" w:hanging="720"/>
        <w:rPr>
          <w:noProof/>
        </w:rPr>
      </w:pPr>
      <w:r w:rsidRPr="007164FC">
        <w:rPr>
          <w:noProof/>
        </w:rPr>
        <w:t>208.</w:t>
      </w:r>
      <w:r w:rsidRPr="007164FC">
        <w:rPr>
          <w:noProof/>
        </w:rPr>
        <w:tab/>
        <w:t>Zhao B, Lu W, Hitchens TK, Lam F, Ho C, Liang ZP. Accelerated MR parameter mapping with low-rank and sparsity constraints. Magn Reson Med 2015;74(2):489-498.</w:t>
      </w:r>
    </w:p>
    <w:p w14:paraId="5329FB0C" w14:textId="77777777" w:rsidR="007164FC" w:rsidRPr="007164FC" w:rsidRDefault="007164FC" w:rsidP="007164FC">
      <w:pPr>
        <w:pStyle w:val="EndNoteBibliography"/>
        <w:ind w:left="720" w:hanging="720"/>
        <w:rPr>
          <w:noProof/>
        </w:rPr>
      </w:pPr>
      <w:r w:rsidRPr="007164FC">
        <w:rPr>
          <w:noProof/>
        </w:rPr>
        <w:t>209.</w:t>
      </w:r>
      <w:r w:rsidRPr="007164FC">
        <w:rPr>
          <w:noProof/>
        </w:rPr>
        <w:tab/>
        <w:t>Dopfert J, Witte C, Kunth M, Schroder L. Sensitivity enhancement of (Hyper-)CEST image series by exploiting redundancies in the spectral domain. Contrast Media &amp; Molecular Imaging 2014;9(1):100-107.</w:t>
      </w:r>
    </w:p>
    <w:p w14:paraId="2E3E1572" w14:textId="77777777" w:rsidR="007164FC" w:rsidRPr="007164FC" w:rsidRDefault="007164FC" w:rsidP="007164FC">
      <w:pPr>
        <w:pStyle w:val="EndNoteBibliography"/>
        <w:ind w:left="720" w:hanging="720"/>
        <w:rPr>
          <w:noProof/>
        </w:rPr>
      </w:pPr>
      <w:r w:rsidRPr="007164FC">
        <w:rPr>
          <w:noProof/>
        </w:rPr>
        <w:t>210.</w:t>
      </w:r>
      <w:r w:rsidRPr="007164FC">
        <w:rPr>
          <w:noProof/>
        </w:rPr>
        <w:tab/>
        <w:t>Ashburner J, Friston KJ. Nonlinear spatial normalization using basis functions. Hum Brain Mapp 1999;7(4):254-266.</w:t>
      </w:r>
    </w:p>
    <w:p w14:paraId="723575A4" w14:textId="77777777" w:rsidR="007164FC" w:rsidRPr="007164FC" w:rsidRDefault="007164FC" w:rsidP="007164FC">
      <w:pPr>
        <w:pStyle w:val="EndNoteBibliography"/>
        <w:ind w:left="720" w:hanging="720"/>
        <w:rPr>
          <w:noProof/>
        </w:rPr>
      </w:pPr>
      <w:r w:rsidRPr="007164FC">
        <w:rPr>
          <w:noProof/>
        </w:rPr>
        <w:t>211.</w:t>
      </w:r>
      <w:r w:rsidRPr="007164FC">
        <w:rPr>
          <w:noProof/>
        </w:rPr>
        <w:tab/>
        <w:t>Ma D, Gulani V, Seiberlich N, Liu K, Sunshine JL, Duerk JL, Griswold MA. Magnetic resonance fingerprinting. Nature 2013;495(7440):187-192.</w:t>
      </w:r>
    </w:p>
    <w:p w14:paraId="5F1A9463" w14:textId="77777777" w:rsidR="007164FC" w:rsidRPr="007164FC" w:rsidRDefault="007164FC" w:rsidP="007164FC">
      <w:pPr>
        <w:pStyle w:val="EndNoteBibliography"/>
        <w:ind w:left="720" w:hanging="720"/>
        <w:rPr>
          <w:noProof/>
        </w:rPr>
      </w:pPr>
      <w:r w:rsidRPr="007164FC">
        <w:rPr>
          <w:noProof/>
        </w:rPr>
        <w:t>212.</w:t>
      </w:r>
      <w:r w:rsidRPr="007164FC">
        <w:rPr>
          <w:noProof/>
        </w:rPr>
        <w:tab/>
        <w:t>Cohen O, Huang S, McMahon MT, Rosen MS, Farrar CT. Rapid and Quantitative Chemical Exchange Saturation Transfer (CEST) Imaging with Magnetic Resonance Fingerprinting (MRF). ArXiv e-prints. Volume 1710; 2017.</w:t>
      </w:r>
    </w:p>
    <w:p w14:paraId="184AB0D1" w14:textId="76D8329C" w:rsidR="000033F2" w:rsidRPr="000033F2" w:rsidRDefault="00302A88" w:rsidP="000033F2">
      <w:r>
        <w:lastRenderedPageBreak/>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0214E9" w:rsidRDefault="000214E9">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2DA1A9" w14:textId="77777777" w:rsidR="006F5776" w:rsidRDefault="006F5776" w:rsidP="0015286B">
      <w:r>
        <w:separator/>
      </w:r>
    </w:p>
  </w:endnote>
  <w:endnote w:type="continuationSeparator" w:id="0">
    <w:p w14:paraId="1AB75874" w14:textId="77777777" w:rsidR="006F5776" w:rsidRDefault="006F577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0214E9" w:rsidRDefault="000214E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0214E9" w:rsidRDefault="000214E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0214E9" w:rsidRDefault="000214E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169CE">
      <w:rPr>
        <w:rStyle w:val="Numrodepage"/>
        <w:noProof/>
      </w:rPr>
      <w:t>48</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67D105D" w14:textId="77777777" w:rsidR="006F5776" w:rsidRDefault="006F5776" w:rsidP="0015286B">
      <w:r>
        <w:separator/>
      </w:r>
    </w:p>
  </w:footnote>
  <w:footnote w:type="continuationSeparator" w:id="0">
    <w:p w14:paraId="43F4EEA7" w14:textId="77777777" w:rsidR="006F5776" w:rsidRDefault="006F577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4D5"/>
    <w:rsid w:val="00557271"/>
    <w:rsid w:val="005577C7"/>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776"/>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6899"/>
    <w:rsid w:val="00766EE4"/>
    <w:rsid w:val="00767360"/>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6271"/>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140</TotalTime>
  <Pages>161</Pages>
  <Words>79744</Words>
  <Characters>438597</Characters>
  <Application>Microsoft Macintosh Word</Application>
  <DocSecurity>0</DocSecurity>
  <Lines>3654</Lines>
  <Paragraphs>1034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517307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71</cp:revision>
  <dcterms:created xsi:type="dcterms:W3CDTF">2017-11-28T17:29:00Z</dcterms:created>
  <dcterms:modified xsi:type="dcterms:W3CDTF">2017-11-29T21:45:00Z</dcterms:modified>
</cp:coreProperties>
</file>